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1907F" w14:textId="77777777" w:rsidR="00DF18A4" w:rsidRDefault="00DF18A4" w:rsidP="00DF18A4">
      <w:pPr>
        <w:jc w:val="center"/>
        <w:rPr>
          <w:rFonts w:ascii="Times New Roman" w:eastAsia="Times New Roman" w:hAnsi="Times New Roman" w:cs="Times New Roman"/>
          <w:b/>
          <w:u w:val="single"/>
        </w:rPr>
      </w:pPr>
      <w:bookmarkStart w:id="0" w:name="_GoBack"/>
      <w:bookmarkEnd w:id="0"/>
      <w:r>
        <w:rPr>
          <w:rFonts w:ascii="Times New Roman" w:eastAsia="Times New Roman" w:hAnsi="Times New Roman" w:cs="Times New Roman"/>
          <w:b/>
          <w:u w:val="single"/>
        </w:rPr>
        <w:t>Creative Learning Reading List</w:t>
      </w:r>
    </w:p>
    <w:p w14:paraId="7E30FFEC" w14:textId="77777777" w:rsidR="00DF18A4" w:rsidRDefault="00DF18A4" w:rsidP="00D95ED1">
      <w:pPr>
        <w:rPr>
          <w:rFonts w:ascii="Times New Roman" w:eastAsia="Times New Roman" w:hAnsi="Times New Roman" w:cs="Times New Roman"/>
          <w:b/>
          <w:u w:val="single"/>
        </w:rPr>
      </w:pPr>
    </w:p>
    <w:p w14:paraId="38D6EBE2" w14:textId="77777777" w:rsidR="008E1829" w:rsidRDefault="008E1829" w:rsidP="00D95ED1">
      <w:pPr>
        <w:rPr>
          <w:rFonts w:ascii="Times New Roman" w:eastAsia="Times New Roman" w:hAnsi="Times New Roman" w:cs="Times New Roman"/>
          <w:b/>
          <w:u w:val="single"/>
        </w:rPr>
      </w:pPr>
      <w:r w:rsidRPr="008E1829">
        <w:rPr>
          <w:rFonts w:ascii="Times New Roman" w:eastAsia="Times New Roman" w:hAnsi="Times New Roman" w:cs="Times New Roman"/>
          <w:b/>
          <w:u w:val="single"/>
        </w:rPr>
        <w:t>Design &amp; Technology</w:t>
      </w:r>
    </w:p>
    <w:p w14:paraId="28240D5A" w14:textId="77777777" w:rsidR="008E1829" w:rsidRPr="008E1829" w:rsidRDefault="008E1829" w:rsidP="00D95ED1">
      <w:pPr>
        <w:rPr>
          <w:rFonts w:ascii="Times New Roman" w:eastAsia="Times New Roman" w:hAnsi="Times New Roman" w:cs="Times New Roman"/>
          <w:b/>
          <w:u w:val="single"/>
        </w:rPr>
      </w:pPr>
    </w:p>
    <w:p w14:paraId="0A20FDC8" w14:textId="77777777" w:rsidR="00D95ED1" w:rsidRPr="0010174A" w:rsidRDefault="00D95ED1" w:rsidP="0010174A">
      <w:pPr>
        <w:pStyle w:val="ListParagraph"/>
        <w:numPr>
          <w:ilvl w:val="0"/>
          <w:numId w:val="4"/>
        </w:numPr>
        <w:rPr>
          <w:rFonts w:ascii="Times New Roman" w:eastAsia="Times New Roman" w:hAnsi="Times New Roman" w:cs="Times New Roman"/>
        </w:rPr>
      </w:pPr>
      <w:r w:rsidRPr="0010174A">
        <w:rPr>
          <w:rFonts w:ascii="Times New Roman" w:eastAsia="Times New Roman" w:hAnsi="Times New Roman" w:cs="Times New Roman"/>
        </w:rPr>
        <w:t>Key Stage Three Design &amp; Technology</w:t>
      </w:r>
    </w:p>
    <w:p w14:paraId="2EB48B18" w14:textId="77777777" w:rsidR="00D95ED1" w:rsidRPr="00D95ED1" w:rsidRDefault="00D95ED1" w:rsidP="00D95ED1">
      <w:pPr>
        <w:rPr>
          <w:rFonts w:ascii="Times New Roman" w:eastAsia="Times New Roman" w:hAnsi="Times New Roman" w:cs="Times New Roman"/>
        </w:rPr>
      </w:pPr>
      <w:r w:rsidRPr="00D95ED1">
        <w:rPr>
          <w:rFonts w:ascii="Times New Roman" w:eastAsia="Times New Roman" w:hAnsi="Times New Roman" w:cs="Times New Roman"/>
        </w:rPr>
        <w:t>Book by Richard Parsons</w:t>
      </w:r>
    </w:p>
    <w:p w14:paraId="5F48DC5A" w14:textId="77777777" w:rsidR="00D26C14" w:rsidRDefault="004A42F8"/>
    <w:p w14:paraId="093A5139" w14:textId="77777777" w:rsidR="00D95ED1" w:rsidRPr="00D95ED1" w:rsidRDefault="004A42F8" w:rsidP="00D95ED1">
      <w:pPr>
        <w:rPr>
          <w:rFonts w:ascii="Times New Roman" w:eastAsia="Times New Roman" w:hAnsi="Times New Roman" w:cs="Times New Roman"/>
        </w:rPr>
      </w:pPr>
      <w:hyperlink r:id="rId8" w:history="1">
        <w:r w:rsidR="00D95ED1" w:rsidRPr="00D95ED1">
          <w:rPr>
            <w:rFonts w:ascii="Times New Roman" w:eastAsia="Times New Roman" w:hAnsi="Times New Roman" w:cs="Times New Roman"/>
            <w:color w:val="0000FF"/>
            <w:u w:val="single"/>
          </w:rPr>
          <w:t>Originally published</w:t>
        </w:r>
      </w:hyperlink>
      <w:r w:rsidR="00D95ED1" w:rsidRPr="00D95ED1">
        <w:rPr>
          <w:rFonts w:ascii="Times New Roman" w:eastAsia="Times New Roman" w:hAnsi="Times New Roman" w:cs="Times New Roman"/>
        </w:rPr>
        <w:t>: 2003</w:t>
      </w:r>
    </w:p>
    <w:p w14:paraId="1D4ABA19" w14:textId="77777777" w:rsidR="00D95ED1" w:rsidRPr="00D95ED1" w:rsidRDefault="004A42F8" w:rsidP="00D95ED1">
      <w:pPr>
        <w:rPr>
          <w:rFonts w:ascii="Times New Roman" w:eastAsia="Times New Roman" w:hAnsi="Times New Roman" w:cs="Times New Roman"/>
        </w:rPr>
      </w:pPr>
      <w:hyperlink r:id="rId9" w:history="1">
        <w:r w:rsidR="00D95ED1" w:rsidRPr="00D95ED1">
          <w:rPr>
            <w:rFonts w:ascii="Times New Roman" w:eastAsia="Times New Roman" w:hAnsi="Times New Roman" w:cs="Times New Roman"/>
            <w:color w:val="0000FF"/>
            <w:u w:val="single"/>
          </w:rPr>
          <w:t>Author</w:t>
        </w:r>
      </w:hyperlink>
      <w:r w:rsidR="00D95ED1" w:rsidRPr="00D95ED1">
        <w:rPr>
          <w:rFonts w:ascii="Times New Roman" w:eastAsia="Times New Roman" w:hAnsi="Times New Roman" w:cs="Times New Roman"/>
        </w:rPr>
        <w:t xml:space="preserve">: </w:t>
      </w:r>
      <w:hyperlink r:id="rId10" w:history="1">
        <w:r w:rsidR="00D95ED1" w:rsidRPr="00D95ED1">
          <w:rPr>
            <w:rFonts w:ascii="Times New Roman" w:eastAsia="Times New Roman" w:hAnsi="Times New Roman" w:cs="Times New Roman"/>
            <w:color w:val="0000FF"/>
            <w:u w:val="single"/>
          </w:rPr>
          <w:t>Richard Parsons</w:t>
        </w:r>
      </w:hyperlink>
    </w:p>
    <w:p w14:paraId="56D20202" w14:textId="77777777" w:rsidR="00D95ED1" w:rsidRPr="00D95ED1" w:rsidRDefault="004A42F8" w:rsidP="00D95ED1">
      <w:pPr>
        <w:rPr>
          <w:rFonts w:ascii="Times New Roman" w:eastAsia="Times New Roman" w:hAnsi="Times New Roman" w:cs="Times New Roman"/>
        </w:rPr>
      </w:pPr>
      <w:hyperlink r:id="rId11" w:history="1">
        <w:r w:rsidR="00D95ED1" w:rsidRPr="00D95ED1">
          <w:rPr>
            <w:rFonts w:ascii="Times New Roman" w:eastAsia="Times New Roman" w:hAnsi="Times New Roman" w:cs="Times New Roman"/>
            <w:color w:val="0000FF"/>
            <w:u w:val="single"/>
          </w:rPr>
          <w:t>Editor</w:t>
        </w:r>
      </w:hyperlink>
      <w:r w:rsidR="00D95ED1" w:rsidRPr="00D95ED1">
        <w:rPr>
          <w:rFonts w:ascii="Times New Roman" w:eastAsia="Times New Roman" w:hAnsi="Times New Roman" w:cs="Times New Roman"/>
        </w:rPr>
        <w:t xml:space="preserve">: </w:t>
      </w:r>
      <w:hyperlink r:id="rId12" w:history="1">
        <w:r w:rsidR="00D95ED1" w:rsidRPr="00D95ED1">
          <w:rPr>
            <w:rFonts w:ascii="Times New Roman" w:eastAsia="Times New Roman" w:hAnsi="Times New Roman" w:cs="Times New Roman"/>
            <w:color w:val="0000FF"/>
            <w:u w:val="single"/>
          </w:rPr>
          <w:t>Richard Parsons</w:t>
        </w:r>
      </w:hyperlink>
    </w:p>
    <w:p w14:paraId="51A3F804" w14:textId="77777777" w:rsidR="00D95ED1" w:rsidRDefault="00D95ED1"/>
    <w:p w14:paraId="1A6EA3DF" w14:textId="77777777" w:rsidR="00600666" w:rsidRDefault="00600666">
      <w:r>
        <w:t>A guide to KS3 design technology skills that are delivered at KS3 level. This will help keep you up to date with core skills and knowledge.</w:t>
      </w:r>
    </w:p>
    <w:p w14:paraId="21916380" w14:textId="77777777" w:rsidR="00600666" w:rsidRDefault="00600666"/>
    <w:p w14:paraId="61A2F5E5" w14:textId="77777777" w:rsidR="00D95ED1" w:rsidRDefault="00D95ED1" w:rsidP="0010174A">
      <w:pPr>
        <w:pStyle w:val="ListParagraph"/>
        <w:numPr>
          <w:ilvl w:val="0"/>
          <w:numId w:val="3"/>
        </w:numPr>
        <w:rPr>
          <w:rFonts w:ascii="Times New Roman" w:eastAsia="Times New Roman" w:hAnsi="Times New Roman" w:cs="Times New Roman"/>
        </w:rPr>
      </w:pPr>
      <w:r w:rsidRPr="0010174A">
        <w:rPr>
          <w:rFonts w:ascii="Times New Roman" w:eastAsia="Times New Roman" w:hAnsi="Times New Roman" w:cs="Times New Roman"/>
        </w:rPr>
        <w:t>Essential Maths Skills for AS/A Level Design and Technology</w:t>
      </w:r>
    </w:p>
    <w:p w14:paraId="43C04E93" w14:textId="77777777" w:rsidR="00DF18A4" w:rsidRPr="0010174A" w:rsidRDefault="00DF18A4" w:rsidP="00DF18A4">
      <w:pPr>
        <w:pStyle w:val="ListParagraph"/>
        <w:rPr>
          <w:rFonts w:ascii="Times New Roman" w:eastAsia="Times New Roman" w:hAnsi="Times New Roman" w:cs="Times New Roman"/>
        </w:rPr>
      </w:pPr>
    </w:p>
    <w:p w14:paraId="439324F5" w14:textId="77777777" w:rsidR="00D95ED1" w:rsidRPr="00D95ED1" w:rsidRDefault="004A42F8" w:rsidP="00D95ED1">
      <w:pPr>
        <w:rPr>
          <w:rFonts w:ascii="Times New Roman" w:eastAsia="Times New Roman" w:hAnsi="Times New Roman" w:cs="Times New Roman"/>
        </w:rPr>
      </w:pPr>
      <w:hyperlink r:id="rId13" w:history="1">
        <w:r w:rsidR="00D95ED1" w:rsidRPr="00D95ED1">
          <w:rPr>
            <w:rFonts w:ascii="Times New Roman" w:eastAsia="Times New Roman" w:hAnsi="Times New Roman" w:cs="Times New Roman"/>
            <w:color w:val="0000FF"/>
            <w:u w:val="single"/>
          </w:rPr>
          <w:t>Originally published</w:t>
        </w:r>
      </w:hyperlink>
      <w:r w:rsidR="00D95ED1" w:rsidRPr="00D95ED1">
        <w:rPr>
          <w:rFonts w:ascii="Times New Roman" w:eastAsia="Times New Roman" w:hAnsi="Times New Roman" w:cs="Times New Roman"/>
        </w:rPr>
        <w:t>: 25 May 2018</w:t>
      </w:r>
    </w:p>
    <w:p w14:paraId="7EFDB6BF" w14:textId="77777777" w:rsidR="00D95ED1" w:rsidRPr="00D95ED1" w:rsidRDefault="004A42F8" w:rsidP="00D95ED1">
      <w:pPr>
        <w:rPr>
          <w:rFonts w:ascii="Times New Roman" w:eastAsia="Times New Roman" w:hAnsi="Times New Roman" w:cs="Times New Roman"/>
        </w:rPr>
      </w:pPr>
      <w:hyperlink r:id="rId14" w:history="1">
        <w:r w:rsidR="00D95ED1" w:rsidRPr="00D95ED1">
          <w:rPr>
            <w:rFonts w:ascii="Times New Roman" w:eastAsia="Times New Roman" w:hAnsi="Times New Roman" w:cs="Times New Roman"/>
            <w:color w:val="0000FF"/>
            <w:u w:val="single"/>
          </w:rPr>
          <w:t>Authors</w:t>
        </w:r>
      </w:hyperlink>
      <w:r w:rsidR="00D95ED1" w:rsidRPr="00D95ED1">
        <w:rPr>
          <w:rFonts w:ascii="Times New Roman" w:eastAsia="Times New Roman" w:hAnsi="Times New Roman" w:cs="Times New Roman"/>
        </w:rPr>
        <w:t xml:space="preserve">: </w:t>
      </w:r>
      <w:hyperlink r:id="rId15" w:history="1">
        <w:r w:rsidR="00D95ED1" w:rsidRPr="00D95ED1">
          <w:rPr>
            <w:rFonts w:ascii="Times New Roman" w:eastAsia="Times New Roman" w:hAnsi="Times New Roman" w:cs="Times New Roman"/>
            <w:color w:val="0000FF"/>
            <w:u w:val="single"/>
          </w:rPr>
          <w:t>Peter Warne</w:t>
        </w:r>
      </w:hyperlink>
      <w:r w:rsidR="00D95ED1" w:rsidRPr="00D95ED1">
        <w:rPr>
          <w:rFonts w:ascii="Times New Roman" w:eastAsia="Times New Roman" w:hAnsi="Times New Roman" w:cs="Times New Roman"/>
        </w:rPr>
        <w:t xml:space="preserve">, </w:t>
      </w:r>
      <w:hyperlink r:id="rId16" w:history="1">
        <w:r w:rsidR="00D95ED1" w:rsidRPr="00D95ED1">
          <w:rPr>
            <w:rFonts w:ascii="Times New Roman" w:eastAsia="Times New Roman" w:hAnsi="Times New Roman" w:cs="Times New Roman"/>
            <w:color w:val="0000FF"/>
            <w:u w:val="single"/>
          </w:rPr>
          <w:t>Chris Walker</w:t>
        </w:r>
      </w:hyperlink>
    </w:p>
    <w:p w14:paraId="6658C53B" w14:textId="77777777" w:rsidR="00D95ED1" w:rsidRDefault="004A42F8" w:rsidP="00D95ED1">
      <w:pPr>
        <w:rPr>
          <w:rFonts w:ascii="Times New Roman" w:eastAsia="Times New Roman" w:hAnsi="Times New Roman" w:cs="Times New Roman"/>
        </w:rPr>
      </w:pPr>
      <w:hyperlink r:id="rId17" w:history="1">
        <w:r w:rsidR="00D95ED1" w:rsidRPr="00D95ED1">
          <w:rPr>
            <w:rFonts w:ascii="Times New Roman" w:eastAsia="Times New Roman" w:hAnsi="Times New Roman" w:cs="Times New Roman"/>
            <w:color w:val="0000FF"/>
            <w:u w:val="single"/>
          </w:rPr>
          <w:t>Genre</w:t>
        </w:r>
      </w:hyperlink>
      <w:r w:rsidR="00D95ED1" w:rsidRPr="00D95ED1">
        <w:rPr>
          <w:rFonts w:ascii="Times New Roman" w:eastAsia="Times New Roman" w:hAnsi="Times New Roman" w:cs="Times New Roman"/>
        </w:rPr>
        <w:t>: Study guide</w:t>
      </w:r>
    </w:p>
    <w:p w14:paraId="76934E68" w14:textId="77777777" w:rsidR="00372389" w:rsidRDefault="00372389" w:rsidP="00D95ED1">
      <w:pPr>
        <w:rPr>
          <w:rFonts w:ascii="Times New Roman" w:eastAsia="Times New Roman" w:hAnsi="Times New Roman" w:cs="Times New Roman"/>
        </w:rPr>
      </w:pPr>
    </w:p>
    <w:p w14:paraId="0C33F427" w14:textId="77777777" w:rsidR="00D95ED1" w:rsidRPr="00DF18A4" w:rsidRDefault="00372389">
      <w:pPr>
        <w:rPr>
          <w:rFonts w:ascii="Times New Roman" w:eastAsia="Times New Roman" w:hAnsi="Times New Roman" w:cs="Times New Roman"/>
        </w:rPr>
      </w:pPr>
      <w:r>
        <w:rPr>
          <w:rFonts w:ascii="Times New Roman" w:eastAsia="Times New Roman" w:hAnsi="Times New Roman" w:cs="Times New Roman"/>
        </w:rPr>
        <w:t xml:space="preserve">Mathematical skills are vital in design and technology. They are essential if you wish to continue your study beyond A Level into design – engineering related careers. This book covers all maths skills you are required to know which will be useful in exams and course work.  </w:t>
      </w:r>
    </w:p>
    <w:p w14:paraId="402A461F" w14:textId="77777777" w:rsidR="00D95ED1" w:rsidRPr="00372389" w:rsidRDefault="00D95ED1" w:rsidP="00372389">
      <w:pPr>
        <w:pStyle w:val="ListParagraph"/>
        <w:numPr>
          <w:ilvl w:val="0"/>
          <w:numId w:val="2"/>
        </w:numPr>
        <w:spacing w:before="100" w:beforeAutospacing="1" w:after="100" w:afterAutospacing="1"/>
        <w:outlineLvl w:val="0"/>
        <w:rPr>
          <w:rFonts w:ascii="Times New Roman" w:eastAsia="Times New Roman" w:hAnsi="Times New Roman" w:cs="Times New Roman"/>
          <w:bCs/>
          <w:kern w:val="36"/>
        </w:rPr>
      </w:pPr>
      <w:r w:rsidRPr="00372389">
        <w:rPr>
          <w:rFonts w:ascii="Times New Roman" w:eastAsia="Times New Roman" w:hAnsi="Times New Roman" w:cs="Times New Roman"/>
          <w:bCs/>
          <w:kern w:val="36"/>
        </w:rPr>
        <w:t>1000 Chairs: BU (Bibliotheca Universalis)</w:t>
      </w:r>
    </w:p>
    <w:p w14:paraId="30D0F7D1" w14:textId="77777777" w:rsidR="00D95ED1" w:rsidRDefault="00D95ED1" w:rsidP="00D95ED1">
      <w:pPr>
        <w:rPr>
          <w:rFonts w:ascii="Times New Roman" w:eastAsia="Times New Roman" w:hAnsi="Times New Roman" w:cs="Times New Roman"/>
        </w:rPr>
      </w:pPr>
      <w:r w:rsidRPr="00D95ED1">
        <w:rPr>
          <w:rFonts w:ascii="Times New Roman" w:eastAsia="Times New Roman" w:hAnsi="Times New Roman" w:cs="Times New Roman"/>
        </w:rPr>
        <w:t xml:space="preserve">by </w:t>
      </w:r>
      <w:hyperlink r:id="rId18" w:history="1">
        <w:r w:rsidRPr="00D95ED1">
          <w:rPr>
            <w:rFonts w:ascii="Times New Roman" w:eastAsia="Times New Roman" w:hAnsi="Times New Roman" w:cs="Times New Roman"/>
            <w:color w:val="0000FF"/>
            <w:u w:val="single"/>
          </w:rPr>
          <w:t xml:space="preserve">Charlotte </w:t>
        </w:r>
        <w:proofErr w:type="spellStart"/>
        <w:r w:rsidRPr="00D95ED1">
          <w:rPr>
            <w:rFonts w:ascii="Times New Roman" w:eastAsia="Times New Roman" w:hAnsi="Times New Roman" w:cs="Times New Roman"/>
            <w:color w:val="0000FF"/>
            <w:u w:val="single"/>
          </w:rPr>
          <w:t>Fiell</w:t>
        </w:r>
        <w:proofErr w:type="spellEnd"/>
      </w:hyperlink>
      <w:r w:rsidRPr="00D95ED1">
        <w:rPr>
          <w:rFonts w:ascii="Times New Roman" w:eastAsia="Times New Roman" w:hAnsi="Times New Roman" w:cs="Times New Roman"/>
        </w:rPr>
        <w:t xml:space="preserve"> (Author), </w:t>
      </w:r>
      <w:hyperlink r:id="rId19" w:history="1">
        <w:r w:rsidRPr="00D95ED1">
          <w:rPr>
            <w:rFonts w:ascii="Times New Roman" w:eastAsia="Times New Roman" w:hAnsi="Times New Roman" w:cs="Times New Roman"/>
            <w:color w:val="0000FF"/>
            <w:u w:val="single"/>
          </w:rPr>
          <w:t xml:space="preserve">Peter </w:t>
        </w:r>
        <w:proofErr w:type="spellStart"/>
        <w:r w:rsidRPr="00D95ED1">
          <w:rPr>
            <w:rFonts w:ascii="Times New Roman" w:eastAsia="Times New Roman" w:hAnsi="Times New Roman" w:cs="Times New Roman"/>
            <w:color w:val="0000FF"/>
            <w:u w:val="single"/>
          </w:rPr>
          <w:t>Fiell</w:t>
        </w:r>
        <w:proofErr w:type="spellEnd"/>
      </w:hyperlink>
      <w:r w:rsidRPr="00D95ED1">
        <w:rPr>
          <w:rFonts w:ascii="Times New Roman" w:eastAsia="Times New Roman" w:hAnsi="Times New Roman" w:cs="Times New Roman"/>
        </w:rPr>
        <w:t xml:space="preserve"> (Author) </w:t>
      </w:r>
    </w:p>
    <w:p w14:paraId="5BBFDD9F" w14:textId="77777777" w:rsidR="00372389" w:rsidRDefault="00372389" w:rsidP="00D95ED1">
      <w:pPr>
        <w:rPr>
          <w:rFonts w:ascii="Times New Roman" w:eastAsia="Times New Roman" w:hAnsi="Times New Roman" w:cs="Times New Roman"/>
        </w:rPr>
      </w:pPr>
    </w:p>
    <w:p w14:paraId="6AA60EA7" w14:textId="77777777" w:rsidR="00372389" w:rsidRDefault="00372389" w:rsidP="00D95ED1">
      <w:pPr>
        <w:rPr>
          <w:rFonts w:ascii="Times New Roman" w:eastAsia="Times New Roman" w:hAnsi="Times New Roman" w:cs="Times New Roman"/>
        </w:rPr>
      </w:pPr>
      <w:r w:rsidRPr="00372389">
        <w:rPr>
          <w:rFonts w:ascii="Times New Roman" w:eastAsia="Times New Roman" w:hAnsi="Times New Roman" w:cs="Times New Roman"/>
        </w:rPr>
        <w:t xml:space="preserve">From </w:t>
      </w:r>
      <w:r w:rsidRPr="00372389">
        <w:rPr>
          <w:rFonts w:ascii="Times New Roman" w:eastAsia="Times New Roman" w:hAnsi="Times New Roman" w:cs="Times New Roman"/>
          <w:b/>
          <w:bCs/>
        </w:rPr>
        <w:t>Gerrit Rietveld</w:t>
      </w:r>
      <w:r w:rsidRPr="00372389">
        <w:rPr>
          <w:rFonts w:ascii="Times New Roman" w:eastAsia="Times New Roman" w:hAnsi="Times New Roman" w:cs="Times New Roman"/>
        </w:rPr>
        <w:t xml:space="preserve"> and </w:t>
      </w:r>
      <w:r w:rsidRPr="00372389">
        <w:rPr>
          <w:rFonts w:ascii="Times New Roman" w:eastAsia="Times New Roman" w:hAnsi="Times New Roman" w:cs="Times New Roman"/>
          <w:b/>
          <w:bCs/>
        </w:rPr>
        <w:t>Alvar Aalto</w:t>
      </w:r>
      <w:r w:rsidRPr="00372389">
        <w:rPr>
          <w:rFonts w:ascii="Times New Roman" w:eastAsia="Times New Roman" w:hAnsi="Times New Roman" w:cs="Times New Roman"/>
        </w:rPr>
        <w:t xml:space="preserve"> to </w:t>
      </w:r>
      <w:r w:rsidRPr="00372389">
        <w:rPr>
          <w:rFonts w:ascii="Times New Roman" w:eastAsia="Times New Roman" w:hAnsi="Times New Roman" w:cs="Times New Roman"/>
          <w:b/>
          <w:bCs/>
        </w:rPr>
        <w:t>Verner Panton</w:t>
      </w:r>
      <w:r w:rsidRPr="00372389">
        <w:rPr>
          <w:rFonts w:ascii="Times New Roman" w:eastAsia="Times New Roman" w:hAnsi="Times New Roman" w:cs="Times New Roman"/>
        </w:rPr>
        <w:t xml:space="preserve"> to </w:t>
      </w:r>
      <w:r w:rsidRPr="00372389">
        <w:rPr>
          <w:rFonts w:ascii="Times New Roman" w:eastAsia="Times New Roman" w:hAnsi="Times New Roman" w:cs="Times New Roman"/>
          <w:b/>
          <w:bCs/>
        </w:rPr>
        <w:t>Eva Zeisel</w:t>
      </w:r>
      <w:r w:rsidRPr="00372389">
        <w:rPr>
          <w:rFonts w:ascii="Times New Roman" w:eastAsia="Times New Roman" w:hAnsi="Times New Roman" w:cs="Times New Roman"/>
        </w:rPr>
        <w:t xml:space="preserve">, from Art Nouveau to International Style, from Pop Art to Postmodernism, the phenomenon of the chair is so complex that it requires a reference work as comprehensive as this to do it full justice. They are all here: </w:t>
      </w:r>
      <w:proofErr w:type="spellStart"/>
      <w:r w:rsidRPr="00372389">
        <w:rPr>
          <w:rFonts w:ascii="Times New Roman" w:eastAsia="Times New Roman" w:hAnsi="Times New Roman" w:cs="Times New Roman"/>
          <w:b/>
          <w:bCs/>
        </w:rPr>
        <w:t>Thonet</w:t>
      </w:r>
      <w:proofErr w:type="spellEnd"/>
      <w:r w:rsidRPr="00372389">
        <w:rPr>
          <w:rFonts w:ascii="Times New Roman" w:eastAsia="Times New Roman" w:hAnsi="Times New Roman" w:cs="Times New Roman"/>
        </w:rPr>
        <w:t xml:space="preserve"> s bentwood chairs and </w:t>
      </w:r>
      <w:r w:rsidRPr="00372389">
        <w:rPr>
          <w:rFonts w:ascii="Times New Roman" w:eastAsia="Times New Roman" w:hAnsi="Times New Roman" w:cs="Times New Roman"/>
          <w:b/>
          <w:bCs/>
        </w:rPr>
        <w:t>Hoffmann</w:t>
      </w:r>
      <w:r w:rsidRPr="00372389">
        <w:rPr>
          <w:rFonts w:ascii="Times New Roman" w:eastAsia="Times New Roman" w:hAnsi="Times New Roman" w:cs="Times New Roman"/>
        </w:rPr>
        <w:t xml:space="preserve"> s sitting-machines, </w:t>
      </w:r>
      <w:r w:rsidRPr="00372389">
        <w:rPr>
          <w:rFonts w:ascii="Times New Roman" w:eastAsia="Times New Roman" w:hAnsi="Times New Roman" w:cs="Times New Roman"/>
          <w:b/>
          <w:bCs/>
        </w:rPr>
        <w:t>Marcel Breuer</w:t>
      </w:r>
      <w:r w:rsidRPr="00372389">
        <w:rPr>
          <w:rFonts w:ascii="Times New Roman" w:eastAsia="Times New Roman" w:hAnsi="Times New Roman" w:cs="Times New Roman"/>
        </w:rPr>
        <w:t xml:space="preserve"> s Wassily chair and </w:t>
      </w:r>
      <w:r w:rsidRPr="00372389">
        <w:rPr>
          <w:rFonts w:ascii="Times New Roman" w:eastAsia="Times New Roman" w:hAnsi="Times New Roman" w:cs="Times New Roman"/>
          <w:b/>
          <w:bCs/>
        </w:rPr>
        <w:t>Ron Arad</w:t>
      </w:r>
      <w:r w:rsidRPr="00372389">
        <w:rPr>
          <w:rFonts w:ascii="Times New Roman" w:eastAsia="Times New Roman" w:hAnsi="Times New Roman" w:cs="Times New Roman"/>
        </w:rPr>
        <w:t xml:space="preserve"> s avant-garde armchairs.</w:t>
      </w:r>
      <w:r w:rsidRPr="00372389">
        <w:rPr>
          <w:rFonts w:ascii="Times New Roman" w:eastAsia="Times New Roman" w:hAnsi="Times New Roman" w:cs="Times New Roman"/>
        </w:rPr>
        <w:br/>
      </w:r>
      <w:r w:rsidRPr="00372389">
        <w:rPr>
          <w:rFonts w:ascii="Times New Roman" w:eastAsia="Times New Roman" w:hAnsi="Times New Roman" w:cs="Times New Roman"/>
        </w:rPr>
        <w:br/>
        <w:t>The book devotes one page to each chair, displayed on its own as pure form, with biographical and historical information about the chairs and their designers.</w:t>
      </w:r>
    </w:p>
    <w:p w14:paraId="7F8CFA1A" w14:textId="77777777" w:rsidR="006B19E7" w:rsidRDefault="006B19E7" w:rsidP="00D95ED1">
      <w:pPr>
        <w:rPr>
          <w:rFonts w:ascii="Times New Roman" w:eastAsia="Times New Roman" w:hAnsi="Times New Roman" w:cs="Times New Roman"/>
        </w:rPr>
      </w:pPr>
    </w:p>
    <w:p w14:paraId="5E63A4B0" w14:textId="77777777" w:rsidR="006B19E7" w:rsidRDefault="006B19E7" w:rsidP="00D95ED1">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 xml:space="preserve">website link that covers all elements, tasks and specification within Design Technology. Here you will find animation explaining specific </w:t>
      </w:r>
      <w:proofErr w:type="spellStart"/>
      <w:r>
        <w:rPr>
          <w:rFonts w:ascii="Times New Roman" w:eastAsia="Times New Roman" w:hAnsi="Times New Roman" w:cs="Times New Roman"/>
        </w:rPr>
        <w:t>informations</w:t>
      </w:r>
      <w:proofErr w:type="spellEnd"/>
      <w:r>
        <w:rPr>
          <w:rFonts w:ascii="Times New Roman" w:eastAsia="Times New Roman" w:hAnsi="Times New Roman" w:cs="Times New Roman"/>
        </w:rPr>
        <w:t xml:space="preserve"> and activities to support and build skills.</w:t>
      </w:r>
    </w:p>
    <w:p w14:paraId="2FB1EDD9" w14:textId="77777777" w:rsidR="006B19E7" w:rsidRDefault="006B19E7" w:rsidP="006B19E7">
      <w:pPr>
        <w:pStyle w:val="ListParagraph"/>
        <w:rPr>
          <w:rFonts w:ascii="Times New Roman" w:eastAsia="Times New Roman" w:hAnsi="Times New Roman" w:cs="Times New Roman"/>
        </w:rPr>
      </w:pPr>
    </w:p>
    <w:p w14:paraId="57FE659D" w14:textId="77777777" w:rsidR="006B19E7" w:rsidRDefault="004A42F8" w:rsidP="006B19E7">
      <w:pPr>
        <w:pStyle w:val="ListParagraph"/>
        <w:rPr>
          <w:rFonts w:ascii="Times New Roman" w:eastAsia="Times New Roman" w:hAnsi="Times New Roman" w:cs="Times New Roman"/>
        </w:rPr>
      </w:pPr>
      <w:hyperlink r:id="rId20" w:history="1">
        <w:r w:rsidR="006B19E7" w:rsidRPr="00E369C8">
          <w:rPr>
            <w:rStyle w:val="Hyperlink"/>
            <w:rFonts w:ascii="Times New Roman" w:eastAsia="Times New Roman" w:hAnsi="Times New Roman" w:cs="Times New Roman"/>
          </w:rPr>
          <w:t>http://www.technologystudent.com/</w:t>
        </w:r>
      </w:hyperlink>
    </w:p>
    <w:p w14:paraId="558D1253" w14:textId="77777777" w:rsidR="006B19E7" w:rsidRPr="006B19E7" w:rsidRDefault="006B19E7" w:rsidP="006B19E7">
      <w:pPr>
        <w:pStyle w:val="ListParagraph"/>
        <w:rPr>
          <w:rFonts w:ascii="Times New Roman" w:eastAsia="Times New Roman" w:hAnsi="Times New Roman" w:cs="Times New Roman"/>
        </w:rPr>
      </w:pPr>
    </w:p>
    <w:p w14:paraId="2004CF46" w14:textId="77777777" w:rsidR="006B19E7" w:rsidRDefault="006B19E7" w:rsidP="006B19E7">
      <w:pPr>
        <w:pStyle w:val="ListParagraph"/>
        <w:numPr>
          <w:ilvl w:val="0"/>
          <w:numId w:val="2"/>
        </w:numPr>
        <w:rPr>
          <w:rFonts w:ascii="Times New Roman" w:eastAsia="Times New Roman" w:hAnsi="Times New Roman" w:cs="Times New Roman"/>
        </w:rPr>
      </w:pPr>
      <w:r>
        <w:rPr>
          <w:rFonts w:ascii="Times New Roman" w:eastAsia="Times New Roman" w:hAnsi="Times New Roman" w:cs="Times New Roman"/>
        </w:rPr>
        <w:t>YouTube video links to specific skills</w:t>
      </w:r>
    </w:p>
    <w:p w14:paraId="73907117" w14:textId="77777777" w:rsidR="006B19E7" w:rsidRDefault="004A42F8" w:rsidP="006B19E7">
      <w:pPr>
        <w:pStyle w:val="NormalWeb"/>
        <w:spacing w:before="0" w:beforeAutospacing="0" w:after="160" w:afterAutospacing="0" w:line="254" w:lineRule="auto"/>
        <w:ind w:left="720"/>
        <w:rPr>
          <w:rFonts w:ascii="Calibri" w:hAnsi="Calibri" w:cs="Calibri"/>
        </w:rPr>
      </w:pPr>
      <w:hyperlink r:id="rId21" w:history="1">
        <w:r w:rsidR="006B19E7" w:rsidRPr="00E369C8">
          <w:rPr>
            <w:rStyle w:val="Hyperlink"/>
            <w:rFonts w:ascii="Calibri" w:hAnsi="Calibri" w:cs="Calibri"/>
            <w:sz w:val="22"/>
            <w:szCs w:val="22"/>
          </w:rPr>
          <w:t>https://www.creativebloq.com/illustration/how-draw-manga-11618810</w:t>
        </w:r>
      </w:hyperlink>
    </w:p>
    <w:p w14:paraId="074F7632" w14:textId="77777777" w:rsidR="006B19E7" w:rsidRDefault="004A42F8" w:rsidP="006B19E7">
      <w:pPr>
        <w:pStyle w:val="NormalWeb"/>
        <w:spacing w:before="0" w:beforeAutospacing="0" w:after="0" w:afterAutospacing="0"/>
        <w:ind w:left="720"/>
        <w:rPr>
          <w:rFonts w:ascii="Calibri" w:hAnsi="Calibri" w:cs="Calibri"/>
        </w:rPr>
      </w:pPr>
      <w:hyperlink r:id="rId22" w:history="1">
        <w:r w:rsidR="006B19E7" w:rsidRPr="00E369C8">
          <w:rPr>
            <w:rStyle w:val="Hyperlink"/>
            <w:rFonts w:ascii="Calibri" w:hAnsi="Calibri" w:cs="Calibri"/>
            <w:sz w:val="22"/>
            <w:szCs w:val="22"/>
          </w:rPr>
          <w:t>https://www.youtube.com/watch?v=_05or04sGAo</w:t>
        </w:r>
      </w:hyperlink>
    </w:p>
    <w:p w14:paraId="0E7612F1" w14:textId="77777777" w:rsidR="006B19E7" w:rsidRDefault="006B19E7" w:rsidP="006B19E7">
      <w:pPr>
        <w:pStyle w:val="NormalWeb"/>
        <w:spacing w:before="0" w:beforeAutospacing="0" w:after="0" w:afterAutospacing="0"/>
        <w:ind w:left="720"/>
        <w:rPr>
          <w:rFonts w:ascii="Calibri" w:hAnsi="Calibri" w:cs="Calibri"/>
        </w:rPr>
      </w:pPr>
      <w:r>
        <w:rPr>
          <w:rFonts w:ascii="Calibri" w:hAnsi="Calibri" w:cs="Calibri"/>
          <w:color w:val="000000"/>
        </w:rPr>
        <w:t> </w:t>
      </w:r>
    </w:p>
    <w:p w14:paraId="62C1528F" w14:textId="77777777" w:rsidR="006B19E7" w:rsidRDefault="004A42F8" w:rsidP="006B19E7">
      <w:pPr>
        <w:pStyle w:val="NormalWeb"/>
        <w:spacing w:before="0" w:beforeAutospacing="0" w:after="0" w:afterAutospacing="0"/>
        <w:ind w:left="720"/>
        <w:rPr>
          <w:rFonts w:ascii="Calibri" w:hAnsi="Calibri" w:cs="Calibri"/>
        </w:rPr>
      </w:pPr>
      <w:hyperlink r:id="rId23" w:history="1">
        <w:r w:rsidR="006B19E7" w:rsidRPr="00E369C8">
          <w:rPr>
            <w:rStyle w:val="Hyperlink"/>
            <w:rFonts w:ascii="Calibri" w:hAnsi="Calibri" w:cs="Calibri"/>
            <w:sz w:val="22"/>
            <w:szCs w:val="22"/>
          </w:rPr>
          <w:t>https://www.youtube.com/watch?v=mBoVoj5jLfc</w:t>
        </w:r>
      </w:hyperlink>
    </w:p>
    <w:p w14:paraId="2D891BD5" w14:textId="77777777" w:rsidR="006B19E7" w:rsidRDefault="006B19E7" w:rsidP="006B19E7">
      <w:pPr>
        <w:pStyle w:val="NormalWeb"/>
        <w:spacing w:before="0" w:beforeAutospacing="0" w:after="0" w:afterAutospacing="0"/>
        <w:ind w:left="720"/>
        <w:rPr>
          <w:rFonts w:ascii="Calibri" w:hAnsi="Calibri" w:cs="Calibri"/>
        </w:rPr>
      </w:pPr>
      <w:r>
        <w:rPr>
          <w:rFonts w:ascii="Calibri" w:hAnsi="Calibri" w:cs="Calibri"/>
          <w:color w:val="000000"/>
        </w:rPr>
        <w:lastRenderedPageBreak/>
        <w:t> </w:t>
      </w:r>
    </w:p>
    <w:p w14:paraId="7FFD72B9" w14:textId="77777777" w:rsidR="006B19E7" w:rsidRDefault="004A42F8" w:rsidP="006B19E7">
      <w:pPr>
        <w:pStyle w:val="NormalWeb"/>
        <w:spacing w:before="0" w:beforeAutospacing="0" w:after="0" w:afterAutospacing="0"/>
        <w:ind w:left="720"/>
        <w:rPr>
          <w:rFonts w:ascii="Calibri" w:hAnsi="Calibri" w:cs="Calibri"/>
          <w:color w:val="000000"/>
          <w:sz w:val="22"/>
          <w:szCs w:val="22"/>
        </w:rPr>
      </w:pPr>
      <w:hyperlink r:id="rId24" w:history="1">
        <w:r w:rsidR="006B19E7" w:rsidRPr="00E369C8">
          <w:rPr>
            <w:rStyle w:val="Hyperlink"/>
            <w:rFonts w:ascii="Calibri" w:hAnsi="Calibri" w:cs="Calibri"/>
            <w:sz w:val="22"/>
            <w:szCs w:val="22"/>
          </w:rPr>
          <w:t>https://www.youtube.com/watch?v=Nmsrhm7-BQ0</w:t>
        </w:r>
      </w:hyperlink>
    </w:p>
    <w:p w14:paraId="392713D3" w14:textId="77777777" w:rsidR="006B19E7" w:rsidRDefault="006B19E7" w:rsidP="006B19E7">
      <w:pPr>
        <w:pStyle w:val="NormalWeb"/>
        <w:spacing w:before="0" w:beforeAutospacing="0" w:after="0" w:afterAutospacing="0"/>
        <w:ind w:left="720"/>
        <w:rPr>
          <w:rFonts w:ascii="Calibri" w:hAnsi="Calibri" w:cs="Calibri"/>
        </w:rPr>
      </w:pPr>
    </w:p>
    <w:p w14:paraId="2B305FCB" w14:textId="77777777" w:rsidR="006B19E7" w:rsidRPr="006B19E7" w:rsidRDefault="006B19E7" w:rsidP="006B19E7">
      <w:pPr>
        <w:pStyle w:val="ListParagraph"/>
        <w:rPr>
          <w:rFonts w:ascii="Times New Roman" w:eastAsia="Times New Roman" w:hAnsi="Times New Roman" w:cs="Times New Roman"/>
        </w:rPr>
      </w:pPr>
    </w:p>
    <w:p w14:paraId="79D7B5ED" w14:textId="77777777" w:rsidR="006B19E7" w:rsidRDefault="006B19E7" w:rsidP="00D95ED1">
      <w:pPr>
        <w:rPr>
          <w:rFonts w:ascii="Times New Roman" w:eastAsia="Times New Roman" w:hAnsi="Times New Roman" w:cs="Times New Roman"/>
        </w:rPr>
      </w:pPr>
    </w:p>
    <w:p w14:paraId="636B345D" w14:textId="77777777" w:rsidR="006B19E7" w:rsidRPr="00D95ED1" w:rsidRDefault="006B19E7" w:rsidP="00D95ED1">
      <w:pPr>
        <w:rPr>
          <w:rFonts w:ascii="Times New Roman" w:eastAsia="Times New Roman" w:hAnsi="Times New Roman" w:cs="Times New Roman"/>
        </w:rPr>
      </w:pPr>
    </w:p>
    <w:p w14:paraId="22C4C9F3" w14:textId="77777777" w:rsidR="002D449F" w:rsidRDefault="002D449F" w:rsidP="008E1829">
      <w:pPr>
        <w:pStyle w:val="Heading1"/>
        <w:rPr>
          <w:rStyle w:val="a-size-extra-large"/>
          <w:sz w:val="24"/>
          <w:szCs w:val="24"/>
          <w:u w:val="single"/>
        </w:rPr>
      </w:pPr>
      <w:r>
        <w:rPr>
          <w:rStyle w:val="a-size-extra-large"/>
          <w:sz w:val="24"/>
          <w:szCs w:val="24"/>
          <w:u w:val="single"/>
        </w:rPr>
        <w:t>Construction</w:t>
      </w:r>
    </w:p>
    <w:p w14:paraId="728433E9" w14:textId="77777777" w:rsidR="002D449F" w:rsidRPr="002D449F" w:rsidRDefault="002D449F" w:rsidP="002D449F">
      <w:pPr>
        <w:rPr>
          <w:rFonts w:ascii="Calibri" w:eastAsia="Times New Roman" w:hAnsi="Calibri" w:cs="Calibri"/>
          <w:color w:val="000000"/>
        </w:rPr>
      </w:pPr>
      <w:r w:rsidRPr="002D449F">
        <w:rPr>
          <w:rFonts w:ascii="Calibri" w:eastAsia="Times New Roman" w:hAnsi="Calibri" w:cs="Calibri"/>
          <w:color w:val="000000"/>
        </w:rPr>
        <w:t>BTEC Construction and the built environment</w:t>
      </w:r>
    </w:p>
    <w:p w14:paraId="54C85A2B" w14:textId="77777777" w:rsidR="002D449F" w:rsidRPr="002D449F" w:rsidRDefault="002D449F" w:rsidP="002D449F">
      <w:pPr>
        <w:rPr>
          <w:rFonts w:ascii="Calibri" w:eastAsia="Times New Roman" w:hAnsi="Calibri" w:cs="Calibri"/>
          <w:color w:val="000000"/>
        </w:rPr>
      </w:pPr>
      <w:r w:rsidRPr="002D449F">
        <w:rPr>
          <w:rFonts w:ascii="Calibri" w:eastAsia="Times New Roman" w:hAnsi="Calibri" w:cs="Calibri"/>
          <w:color w:val="000000"/>
        </w:rPr>
        <w:t>Pearson</w:t>
      </w:r>
    </w:p>
    <w:p w14:paraId="25380C73" w14:textId="77777777" w:rsidR="002D449F" w:rsidRPr="002D449F" w:rsidRDefault="002D449F" w:rsidP="002D449F">
      <w:pPr>
        <w:rPr>
          <w:rFonts w:ascii="Calibri" w:eastAsia="Times New Roman" w:hAnsi="Calibri" w:cs="Calibri"/>
          <w:color w:val="000000"/>
        </w:rPr>
      </w:pPr>
      <w:r w:rsidRPr="002D449F">
        <w:rPr>
          <w:rFonts w:ascii="Calibri" w:eastAsia="Times New Roman" w:hAnsi="Calibri" w:cs="Calibri"/>
          <w:color w:val="000000"/>
        </w:rPr>
        <w:t>ISBN9781446906460</w:t>
      </w:r>
    </w:p>
    <w:p w14:paraId="72424FAC" w14:textId="77777777" w:rsidR="002D449F" w:rsidRPr="002D449F" w:rsidRDefault="002D449F" w:rsidP="002D449F">
      <w:pPr>
        <w:rPr>
          <w:rFonts w:ascii="Calibri" w:eastAsia="Times New Roman" w:hAnsi="Calibri" w:cs="Calibri"/>
          <w:color w:val="000000"/>
        </w:rPr>
      </w:pPr>
      <w:r w:rsidRPr="002D449F">
        <w:rPr>
          <w:rFonts w:ascii="Calibri" w:eastAsia="Times New Roman" w:hAnsi="Calibri" w:cs="Calibri"/>
          <w:color w:val="000000"/>
        </w:rPr>
        <w:t>2013</w:t>
      </w:r>
    </w:p>
    <w:p w14:paraId="74F766A7" w14:textId="77777777" w:rsidR="002D449F" w:rsidRPr="002D449F" w:rsidRDefault="002D449F" w:rsidP="002D449F">
      <w:pPr>
        <w:rPr>
          <w:rFonts w:ascii="Calibri" w:eastAsia="Times New Roman" w:hAnsi="Calibri" w:cs="Calibri"/>
          <w:color w:val="000000"/>
        </w:rPr>
      </w:pPr>
    </w:p>
    <w:p w14:paraId="522A0788" w14:textId="77777777" w:rsidR="002D449F" w:rsidRPr="002D449F" w:rsidRDefault="002D449F" w:rsidP="002D449F">
      <w:pPr>
        <w:rPr>
          <w:rFonts w:ascii="Calibri" w:eastAsia="Times New Roman" w:hAnsi="Calibri" w:cs="Calibri"/>
          <w:color w:val="000000"/>
        </w:rPr>
      </w:pPr>
      <w:r w:rsidRPr="002D449F">
        <w:rPr>
          <w:rFonts w:ascii="Calibri" w:eastAsia="Times New Roman" w:hAnsi="Calibri" w:cs="Calibri"/>
          <w:color w:val="000000"/>
        </w:rPr>
        <w:t xml:space="preserve">A guide to the Construction Level 2 BTEC Course.  </w:t>
      </w:r>
    </w:p>
    <w:p w14:paraId="316FD7C8" w14:textId="77777777" w:rsidR="002D449F" w:rsidRPr="002D449F" w:rsidRDefault="002D449F" w:rsidP="002D449F">
      <w:pPr>
        <w:rPr>
          <w:rStyle w:val="a-size-extra-large"/>
          <w:rFonts w:ascii="Times New Roman" w:eastAsia="Times New Roman" w:hAnsi="Times New Roman" w:cs="Times New Roman"/>
          <w:color w:val="000000"/>
        </w:rPr>
      </w:pPr>
      <w:r w:rsidRPr="002D449F">
        <w:rPr>
          <w:rFonts w:ascii="Times New Roman" w:eastAsia="Times New Roman" w:hAnsi="Times New Roman" w:cs="Times New Roman"/>
          <w:color w:val="000000"/>
        </w:rPr>
        <w:t>This will help keep you up to date with core skills and knowledge.</w:t>
      </w:r>
    </w:p>
    <w:p w14:paraId="2AB5D24C" w14:textId="77777777" w:rsidR="008E1829" w:rsidRPr="008E1829" w:rsidRDefault="008E1829" w:rsidP="008E1829">
      <w:pPr>
        <w:pStyle w:val="Heading1"/>
        <w:rPr>
          <w:rStyle w:val="a-size-extra-large"/>
          <w:sz w:val="24"/>
          <w:szCs w:val="24"/>
          <w:u w:val="single"/>
        </w:rPr>
      </w:pPr>
      <w:r w:rsidRPr="008E1829">
        <w:rPr>
          <w:rStyle w:val="a-size-extra-large"/>
          <w:sz w:val="24"/>
          <w:szCs w:val="24"/>
          <w:u w:val="single"/>
        </w:rPr>
        <w:t>Fine Art</w:t>
      </w:r>
    </w:p>
    <w:p w14:paraId="1C5181C2" w14:textId="77777777" w:rsidR="008E1829" w:rsidRDefault="008E1829" w:rsidP="00B52239">
      <w:pPr>
        <w:pStyle w:val="Heading1"/>
        <w:numPr>
          <w:ilvl w:val="0"/>
          <w:numId w:val="1"/>
        </w:numPr>
        <w:rPr>
          <w:rStyle w:val="a-size-large"/>
          <w:b w:val="0"/>
          <w:sz w:val="24"/>
          <w:szCs w:val="24"/>
        </w:rPr>
      </w:pPr>
      <w:r w:rsidRPr="008E1829">
        <w:rPr>
          <w:rStyle w:val="a-size-extra-large"/>
          <w:b w:val="0"/>
          <w:sz w:val="24"/>
          <w:szCs w:val="24"/>
        </w:rPr>
        <w:t xml:space="preserve">Children's Book of Art: An Introduction to the World's Most Amazing Paintings and Sculptures (Dk) </w:t>
      </w:r>
      <w:r w:rsidRPr="008E1829">
        <w:rPr>
          <w:rStyle w:val="a-size-large"/>
          <w:b w:val="0"/>
          <w:sz w:val="24"/>
          <w:szCs w:val="24"/>
        </w:rPr>
        <w:t xml:space="preserve">Hardcover – 1 Sept. 2009 </w:t>
      </w:r>
    </w:p>
    <w:p w14:paraId="7DEBA246" w14:textId="77777777" w:rsidR="008E1829" w:rsidRDefault="004A42F8" w:rsidP="008E1829">
      <w:pPr>
        <w:rPr>
          <w:rFonts w:ascii="Times New Roman" w:eastAsia="Times New Roman" w:hAnsi="Times New Roman" w:cs="Times New Roman"/>
        </w:rPr>
      </w:pPr>
      <w:hyperlink r:id="rId25" w:history="1">
        <w:r w:rsidR="008E1829" w:rsidRPr="008E1829">
          <w:rPr>
            <w:rFonts w:ascii="Times New Roman" w:eastAsia="Times New Roman" w:hAnsi="Times New Roman" w:cs="Times New Roman"/>
            <w:color w:val="0000FF"/>
            <w:u w:val="single"/>
          </w:rPr>
          <w:t>DK</w:t>
        </w:r>
      </w:hyperlink>
      <w:r w:rsidR="008E1829" w:rsidRPr="008E1829">
        <w:rPr>
          <w:rFonts w:ascii="Times New Roman" w:eastAsia="Times New Roman" w:hAnsi="Times New Roman" w:cs="Times New Roman"/>
        </w:rPr>
        <w:t xml:space="preserve"> (Author) </w:t>
      </w:r>
    </w:p>
    <w:p w14:paraId="53BD5D7A" w14:textId="77777777" w:rsidR="00B52239" w:rsidRDefault="00B52239" w:rsidP="008E1829">
      <w:pPr>
        <w:rPr>
          <w:rFonts w:ascii="Times New Roman" w:eastAsia="Times New Roman" w:hAnsi="Times New Roman" w:cs="Times New Roman"/>
        </w:rPr>
      </w:pPr>
    </w:p>
    <w:p w14:paraId="22B7E983" w14:textId="77777777" w:rsidR="00B52239" w:rsidRPr="00B52239" w:rsidRDefault="00B52239" w:rsidP="00B52239">
      <w:pPr>
        <w:rPr>
          <w:rFonts w:ascii="Times New Roman" w:eastAsia="Times New Roman" w:hAnsi="Times New Roman" w:cs="Times New Roman"/>
        </w:rPr>
      </w:pPr>
      <w:r w:rsidRPr="00B52239">
        <w:rPr>
          <w:rFonts w:ascii="Times New Roman" w:eastAsia="Times New Roman" w:hAnsi="Times New Roman" w:cs="Times New Roman"/>
        </w:rPr>
        <w:t>Watch the progression of artistic styles and techniques, such as oil painting, watercolour, pastels, and sculpture. Leonardo da Vinci, Claude Monet, Vincent van Gogh, Pablo Picasso, Frida Kahlo, Jackson Pollock, and Andy Warhol are just some of the big names from the past and present featured inside. Every talent's work is showcased through a signature piece supported by illuminating text, giving you a unique tour of each prestigious work of art.</w:t>
      </w:r>
    </w:p>
    <w:p w14:paraId="0486186A" w14:textId="77777777" w:rsidR="0010174A" w:rsidRDefault="0010174A" w:rsidP="008E1829">
      <w:pPr>
        <w:rPr>
          <w:rFonts w:ascii="Times New Roman" w:eastAsia="Times New Roman" w:hAnsi="Times New Roman" w:cs="Times New Roman"/>
        </w:rPr>
      </w:pPr>
    </w:p>
    <w:p w14:paraId="27635B79" w14:textId="77777777" w:rsidR="008E1829" w:rsidRDefault="008E1829" w:rsidP="00B52239">
      <w:pPr>
        <w:pStyle w:val="Heading1"/>
        <w:numPr>
          <w:ilvl w:val="0"/>
          <w:numId w:val="1"/>
        </w:numPr>
        <w:rPr>
          <w:b w:val="0"/>
          <w:sz w:val="24"/>
          <w:szCs w:val="24"/>
        </w:rPr>
      </w:pPr>
      <w:r w:rsidRPr="008E1829">
        <w:rPr>
          <w:b w:val="0"/>
          <w:sz w:val="24"/>
          <w:szCs w:val="24"/>
        </w:rPr>
        <w:t>Art: The Definitive Visual Guide</w:t>
      </w:r>
    </w:p>
    <w:p w14:paraId="29B8F6F1" w14:textId="77777777" w:rsidR="002B36BE" w:rsidRDefault="002B36BE" w:rsidP="008E1829">
      <w:pPr>
        <w:pStyle w:val="Heading1"/>
        <w:rPr>
          <w:b w:val="0"/>
          <w:sz w:val="24"/>
          <w:szCs w:val="24"/>
        </w:rPr>
      </w:pPr>
      <w:r>
        <w:rPr>
          <w:b w:val="0"/>
          <w:sz w:val="24"/>
          <w:szCs w:val="24"/>
        </w:rPr>
        <w:t>Author: Andrew Graham-Dixon</w:t>
      </w:r>
    </w:p>
    <w:p w14:paraId="37E6480E" w14:textId="77777777" w:rsidR="008E1829" w:rsidRDefault="008E1829" w:rsidP="008E1829">
      <w:pPr>
        <w:rPr>
          <w:rFonts w:ascii="Times New Roman" w:eastAsia="Times New Roman" w:hAnsi="Times New Roman" w:cs="Times New Roman"/>
        </w:rPr>
      </w:pPr>
      <w:r w:rsidRPr="008E1829">
        <w:rPr>
          <w:rFonts w:ascii="Times New Roman" w:eastAsia="Times New Roman" w:hAnsi="Times New Roman" w:cs="Times New Roman"/>
        </w:rPr>
        <w:t xml:space="preserve">Discover the history of art movements from classical Greek art to the Italian Renaissance, the Pre-Raphaelites, and the masters of Impressionism with a </w:t>
      </w:r>
      <w:proofErr w:type="gramStart"/>
      <w:r w:rsidRPr="008E1829">
        <w:rPr>
          <w:rFonts w:ascii="Times New Roman" w:eastAsia="Times New Roman" w:hAnsi="Times New Roman" w:cs="Times New Roman"/>
        </w:rPr>
        <w:t>brand new</w:t>
      </w:r>
      <w:proofErr w:type="gramEnd"/>
      <w:r w:rsidRPr="008E1829">
        <w:rPr>
          <w:rFonts w:ascii="Times New Roman" w:eastAsia="Times New Roman" w:hAnsi="Times New Roman" w:cs="Times New Roman"/>
        </w:rPr>
        <w:t xml:space="preserve"> edition of this classic bestseller. Truly comprehensive in scope, Art shows you masterpieces from over 700 artists, including Leonardo da Vinci, Picasso, and Van Gogh. An invaluable reference book for any art lover, it showcases the works; everything from Italian baroque painting and African art to contemporary art history. Discover key facts about the most prominent artistic movements, including their origins and influences, and follow a timeline of the most famous works. Be inspired by the detail of each subject matter and methods each artist used to create their masterpieces, and explore centuries, cultures, and countries on the ultimate artistic journey across time.</w:t>
      </w:r>
    </w:p>
    <w:p w14:paraId="18670606" w14:textId="77777777" w:rsidR="0008393E" w:rsidRDefault="0008393E" w:rsidP="008E1829">
      <w:pPr>
        <w:rPr>
          <w:rFonts w:ascii="Times New Roman" w:eastAsia="Times New Roman" w:hAnsi="Times New Roman" w:cs="Times New Roman"/>
        </w:rPr>
      </w:pPr>
    </w:p>
    <w:p w14:paraId="435ECBDA" w14:textId="77777777" w:rsidR="00A007D7" w:rsidRDefault="00A007D7" w:rsidP="0008393E">
      <w:pPr>
        <w:pStyle w:val="Heading1"/>
        <w:rPr>
          <w:rStyle w:val="a-size-extra-large"/>
          <w:sz w:val="24"/>
          <w:szCs w:val="24"/>
          <w:u w:val="single"/>
        </w:rPr>
      </w:pPr>
    </w:p>
    <w:p w14:paraId="26BF4276" w14:textId="77777777" w:rsidR="00A007D7" w:rsidRPr="00A007D7" w:rsidRDefault="00A007D7" w:rsidP="00A007D7">
      <w:pPr>
        <w:spacing w:before="100" w:beforeAutospacing="1" w:after="100" w:afterAutospacing="1"/>
        <w:textAlignment w:val="baseline"/>
        <w:rPr>
          <w:rFonts w:ascii="Times New Roman" w:eastAsia="Times New Roman" w:hAnsi="Times New Roman" w:cs="Times New Roman"/>
        </w:rPr>
      </w:pPr>
      <w:r w:rsidRPr="00A007D7">
        <w:rPr>
          <w:rFonts w:ascii="Times New Roman" w:eastAsia="Times New Roman" w:hAnsi="Times New Roman" w:cs="Times New Roman"/>
          <w:b/>
          <w:bCs/>
          <w:u w:val="single"/>
        </w:rPr>
        <w:lastRenderedPageBreak/>
        <w:t>Photography</w:t>
      </w:r>
      <w:r w:rsidRPr="00A007D7">
        <w:rPr>
          <w:rFonts w:ascii="Times New Roman" w:eastAsia="Times New Roman" w:hAnsi="Times New Roman" w:cs="Times New Roman"/>
        </w:rPr>
        <w:t> </w:t>
      </w:r>
    </w:p>
    <w:p w14:paraId="126581A9" w14:textId="77777777" w:rsidR="00A007D7" w:rsidRPr="00A007D7" w:rsidRDefault="00A007D7" w:rsidP="00A007D7">
      <w:pPr>
        <w:spacing w:before="100" w:beforeAutospacing="1" w:after="100" w:afterAutospacing="1"/>
        <w:textAlignment w:val="baseline"/>
        <w:rPr>
          <w:rFonts w:ascii="Times New Roman" w:eastAsia="Times New Roman" w:hAnsi="Times New Roman" w:cs="Times New Roman"/>
        </w:rPr>
      </w:pPr>
      <w:r w:rsidRPr="00A007D7">
        <w:rPr>
          <w:rFonts w:ascii="Times New Roman" w:eastAsia="Times New Roman" w:hAnsi="Times New Roman" w:cs="Times New Roman"/>
          <w:b/>
          <w:bCs/>
          <w:u w:val="single"/>
        </w:rPr>
        <w:t xml:space="preserve">A Level - </w:t>
      </w:r>
      <w:hyperlink r:id="rId26" w:tgtFrame="_blank" w:history="1">
        <w:r w:rsidRPr="00A007D7">
          <w:rPr>
            <w:rFonts w:ascii="Times New Roman" w:eastAsia="Times New Roman" w:hAnsi="Times New Roman" w:cs="Times New Roman"/>
            <w:color w:val="0000FF"/>
            <w:u w:val="single"/>
          </w:rPr>
          <w:t>https://www.aqa.org.uk/resources/art-and-design/as-and-a-level/art-and-design/plan/resource-and-support-guide</w:t>
        </w:r>
      </w:hyperlink>
      <w:r w:rsidRPr="00A007D7">
        <w:rPr>
          <w:rFonts w:ascii="Times New Roman" w:eastAsia="Times New Roman" w:hAnsi="Times New Roman" w:cs="Times New Roman"/>
        </w:rPr>
        <w:t> </w:t>
      </w:r>
    </w:p>
    <w:p w14:paraId="5B2BED3C" w14:textId="77777777" w:rsidR="00A007D7" w:rsidRPr="00A007D7" w:rsidRDefault="00A007D7" w:rsidP="00A007D7">
      <w:pPr>
        <w:spacing w:before="100" w:beforeAutospacing="1" w:after="100" w:afterAutospacing="1"/>
        <w:textAlignment w:val="baseline"/>
        <w:rPr>
          <w:rFonts w:ascii="Times New Roman" w:eastAsia="Times New Roman" w:hAnsi="Times New Roman" w:cs="Times New Roman"/>
        </w:rPr>
      </w:pPr>
      <w:r w:rsidRPr="00A007D7">
        <w:rPr>
          <w:rFonts w:ascii="Times New Roman" w:eastAsia="Times New Roman" w:hAnsi="Times New Roman" w:cs="Times New Roman"/>
        </w:rPr>
        <w:t> </w:t>
      </w:r>
    </w:p>
    <w:p w14:paraId="3F390385" w14:textId="77777777" w:rsidR="00A007D7" w:rsidRPr="00A007D7" w:rsidRDefault="00A007D7" w:rsidP="00A007D7">
      <w:pPr>
        <w:spacing w:before="100" w:beforeAutospacing="1" w:after="100" w:afterAutospacing="1"/>
        <w:textAlignment w:val="baseline"/>
        <w:rPr>
          <w:rFonts w:ascii="Times New Roman" w:eastAsia="Times New Roman" w:hAnsi="Times New Roman" w:cs="Times New Roman"/>
        </w:rPr>
      </w:pPr>
      <w:r w:rsidRPr="00A007D7">
        <w:rPr>
          <w:rFonts w:ascii="Times New Roman" w:eastAsia="Times New Roman" w:hAnsi="Times New Roman" w:cs="Times New Roman"/>
          <w:b/>
          <w:bCs/>
          <w:u w:val="single"/>
        </w:rPr>
        <w:t>Links to articles and videos for inspiration:</w:t>
      </w:r>
      <w:r w:rsidRPr="00A007D7">
        <w:rPr>
          <w:rFonts w:ascii="Times New Roman" w:eastAsia="Times New Roman" w:hAnsi="Times New Roman" w:cs="Times New Roman"/>
        </w:rPr>
        <w:t> </w:t>
      </w:r>
    </w:p>
    <w:p w14:paraId="0948CE4D" w14:textId="77777777" w:rsidR="00A007D7" w:rsidRPr="00A007D7" w:rsidRDefault="004A42F8" w:rsidP="00A007D7">
      <w:pPr>
        <w:spacing w:before="100" w:beforeAutospacing="1" w:after="100" w:afterAutospacing="1"/>
        <w:textAlignment w:val="baseline"/>
        <w:rPr>
          <w:rFonts w:ascii="Times New Roman" w:eastAsia="Times New Roman" w:hAnsi="Times New Roman" w:cs="Times New Roman"/>
        </w:rPr>
      </w:pPr>
      <w:hyperlink r:id="rId27" w:tgtFrame="_blank" w:history="1">
        <w:r w:rsidR="00A007D7" w:rsidRPr="00A007D7">
          <w:rPr>
            <w:rFonts w:ascii="Calibri" w:eastAsia="Times New Roman" w:hAnsi="Calibri" w:cs="Calibri"/>
            <w:color w:val="0000FF"/>
            <w:sz w:val="22"/>
            <w:szCs w:val="22"/>
            <w:u w:val="single"/>
          </w:rPr>
          <w:t>https://www.thesun.co.uk/news/11317289/art-lovers-recreate-famous-paintings-coronavirus/</w:t>
        </w:r>
      </w:hyperlink>
      <w:r w:rsidR="00A007D7" w:rsidRPr="00A007D7">
        <w:rPr>
          <w:rFonts w:ascii="Calibri" w:eastAsia="Times New Roman" w:hAnsi="Calibri" w:cs="Calibri"/>
          <w:color w:val="000000"/>
          <w:sz w:val="22"/>
          <w:szCs w:val="22"/>
        </w:rPr>
        <w:t xml:space="preserve">; </w:t>
      </w:r>
      <w:hyperlink r:id="rId28" w:tgtFrame="_blank" w:history="1">
        <w:r w:rsidR="00A007D7" w:rsidRPr="00A007D7">
          <w:rPr>
            <w:rFonts w:ascii="Calibri" w:eastAsia="Times New Roman" w:hAnsi="Calibri" w:cs="Calibri"/>
            <w:color w:val="0000FF"/>
            <w:sz w:val="22"/>
            <w:szCs w:val="22"/>
            <w:u w:val="single"/>
          </w:rPr>
          <w:t>https://petapixel.com/2016/01/13/this-65-year-old-photographer-is-recreating-famous-paintings-as-self-portraits/</w:t>
        </w:r>
      </w:hyperlink>
      <w:r w:rsidR="00A007D7" w:rsidRPr="00A007D7">
        <w:rPr>
          <w:rFonts w:ascii="Calibri" w:eastAsia="Times New Roman" w:hAnsi="Calibri" w:cs="Calibri"/>
        </w:rPr>
        <w:t> </w:t>
      </w:r>
    </w:p>
    <w:p w14:paraId="491F104D" w14:textId="77777777" w:rsidR="00A007D7" w:rsidRPr="00A007D7" w:rsidRDefault="004A42F8" w:rsidP="00A007D7">
      <w:pPr>
        <w:spacing w:before="100" w:beforeAutospacing="1" w:after="100" w:afterAutospacing="1"/>
        <w:textAlignment w:val="baseline"/>
        <w:rPr>
          <w:rFonts w:ascii="Times New Roman" w:eastAsia="Times New Roman" w:hAnsi="Times New Roman" w:cs="Times New Roman"/>
        </w:rPr>
      </w:pPr>
      <w:hyperlink r:id="rId29" w:tgtFrame="_blank" w:history="1">
        <w:r w:rsidR="00A007D7" w:rsidRPr="00A007D7">
          <w:rPr>
            <w:rFonts w:ascii="Calibri" w:eastAsia="Times New Roman" w:hAnsi="Calibri" w:cs="Calibri"/>
            <w:color w:val="0000FF"/>
            <w:sz w:val="22"/>
            <w:szCs w:val="22"/>
            <w:u w:val="single"/>
          </w:rPr>
          <w:t>https://www.thetimes.co.uk/article/at-home-with-the-masters-xbj508xrk</w:t>
        </w:r>
      </w:hyperlink>
      <w:r w:rsidR="00A007D7" w:rsidRPr="00A007D7">
        <w:rPr>
          <w:rFonts w:ascii="Calibri" w:eastAsia="Times New Roman" w:hAnsi="Calibri" w:cs="Calibri"/>
        </w:rPr>
        <w:t> </w:t>
      </w:r>
    </w:p>
    <w:p w14:paraId="47C139E1" w14:textId="77777777" w:rsidR="00A007D7" w:rsidRPr="00A007D7" w:rsidRDefault="00A007D7" w:rsidP="00A007D7">
      <w:pPr>
        <w:spacing w:before="100" w:beforeAutospacing="1" w:after="100" w:afterAutospacing="1"/>
        <w:textAlignment w:val="baseline"/>
        <w:rPr>
          <w:rFonts w:ascii="Times New Roman" w:eastAsia="Times New Roman" w:hAnsi="Times New Roman" w:cs="Times New Roman"/>
        </w:rPr>
      </w:pPr>
      <w:proofErr w:type="spellStart"/>
      <w:r w:rsidRPr="00A007D7">
        <w:rPr>
          <w:rFonts w:ascii="Calibri" w:eastAsia="Times New Roman" w:hAnsi="Calibri" w:cs="Calibri"/>
          <w:b/>
          <w:bCs/>
          <w:i/>
          <w:iCs/>
          <w:color w:val="4C4C4B"/>
          <w:sz w:val="20"/>
          <w:szCs w:val="20"/>
          <w:u w:val="single"/>
        </w:rPr>
        <w:t>Youtube</w:t>
      </w:r>
      <w:proofErr w:type="spellEnd"/>
      <w:r w:rsidRPr="00A007D7">
        <w:rPr>
          <w:rFonts w:ascii="Calibri" w:eastAsia="Times New Roman" w:hAnsi="Calibri" w:cs="Calibri"/>
          <w:b/>
          <w:bCs/>
          <w:i/>
          <w:iCs/>
          <w:color w:val="4C4C4B"/>
          <w:sz w:val="20"/>
          <w:szCs w:val="20"/>
          <w:u w:val="single"/>
        </w:rPr>
        <w:t xml:space="preserve"> - </w:t>
      </w:r>
      <w:proofErr w:type="gramStart"/>
      <w:r w:rsidRPr="00A007D7">
        <w:rPr>
          <w:rFonts w:ascii="Calibri" w:eastAsia="Times New Roman" w:hAnsi="Calibri" w:cs="Calibri"/>
          <w:b/>
          <w:bCs/>
          <w:i/>
          <w:iCs/>
          <w:color w:val="4C4C4B"/>
          <w:sz w:val="20"/>
          <w:szCs w:val="20"/>
          <w:u w:val="single"/>
        </w:rPr>
        <w:t>Masters of Photography</w:t>
      </w:r>
      <w:proofErr w:type="gramEnd"/>
      <w:r w:rsidRPr="00A007D7">
        <w:rPr>
          <w:rFonts w:ascii="Calibri" w:eastAsia="Times New Roman" w:hAnsi="Calibri" w:cs="Calibri"/>
          <w:b/>
          <w:bCs/>
          <w:i/>
          <w:iCs/>
          <w:color w:val="4C4C4B"/>
          <w:sz w:val="20"/>
          <w:szCs w:val="20"/>
          <w:u w:val="single"/>
        </w:rPr>
        <w:t xml:space="preserve"> – Select a Photographer and Research/Analyse/Take some Photos from their inspiration:</w:t>
      </w:r>
      <w:r w:rsidRPr="00A007D7">
        <w:rPr>
          <w:rFonts w:ascii="Calibri" w:eastAsia="Times New Roman" w:hAnsi="Calibri" w:cs="Calibri"/>
          <w:color w:val="4C4C4B"/>
          <w:sz w:val="20"/>
          <w:szCs w:val="20"/>
        </w:rPr>
        <w:t> </w:t>
      </w:r>
    </w:p>
    <w:p w14:paraId="5AD659C2" w14:textId="77777777" w:rsidR="00A007D7" w:rsidRPr="00A007D7" w:rsidRDefault="004A42F8" w:rsidP="00A007D7">
      <w:pPr>
        <w:spacing w:before="100" w:beforeAutospacing="1" w:after="100" w:afterAutospacing="1"/>
        <w:textAlignment w:val="baseline"/>
        <w:rPr>
          <w:rFonts w:ascii="Times New Roman" w:eastAsia="Times New Roman" w:hAnsi="Times New Roman" w:cs="Times New Roman"/>
        </w:rPr>
      </w:pPr>
      <w:hyperlink r:id="rId30" w:tgtFrame="_blank" w:history="1">
        <w:r w:rsidR="00A007D7" w:rsidRPr="00A007D7">
          <w:rPr>
            <w:rFonts w:ascii="Calibri" w:eastAsia="Times New Roman" w:hAnsi="Calibri" w:cs="Calibri"/>
            <w:b/>
            <w:bCs/>
            <w:i/>
            <w:iCs/>
            <w:color w:val="0000FF"/>
            <w:sz w:val="22"/>
            <w:szCs w:val="22"/>
            <w:u w:val="single"/>
          </w:rPr>
          <w:t>https://www.youtube.com/channel/UCLHyRIUyTszllmLGmgNqBHw</w:t>
        </w:r>
      </w:hyperlink>
      <w:r w:rsidR="00A007D7" w:rsidRPr="00A007D7">
        <w:rPr>
          <w:rFonts w:ascii="Calibri" w:eastAsia="Times New Roman" w:hAnsi="Calibri" w:cs="Calibri"/>
          <w:color w:val="000000"/>
          <w:sz w:val="22"/>
          <w:szCs w:val="22"/>
        </w:rPr>
        <w:t> </w:t>
      </w:r>
    </w:p>
    <w:p w14:paraId="6C3E4C54" w14:textId="77777777" w:rsidR="00A007D7" w:rsidRPr="00A007D7" w:rsidRDefault="00A007D7" w:rsidP="00A007D7">
      <w:pPr>
        <w:spacing w:before="100" w:beforeAutospacing="1" w:after="100" w:afterAutospacing="1"/>
        <w:textAlignment w:val="baseline"/>
        <w:rPr>
          <w:rFonts w:ascii="Times New Roman" w:eastAsia="Times New Roman" w:hAnsi="Times New Roman" w:cs="Times New Roman"/>
        </w:rPr>
      </w:pPr>
      <w:proofErr w:type="gramStart"/>
      <w:r w:rsidRPr="00A007D7">
        <w:rPr>
          <w:rFonts w:ascii="Calibri" w:eastAsia="Times New Roman" w:hAnsi="Calibri" w:cs="Calibri"/>
          <w:b/>
          <w:bCs/>
          <w:i/>
          <w:iCs/>
          <w:color w:val="000000"/>
          <w:sz w:val="22"/>
          <w:szCs w:val="22"/>
          <w:u w:val="single"/>
        </w:rPr>
        <w:t>Masters of Photography</w:t>
      </w:r>
      <w:proofErr w:type="gramEnd"/>
      <w:r w:rsidRPr="00A007D7">
        <w:rPr>
          <w:rFonts w:ascii="Calibri" w:eastAsia="Times New Roman" w:hAnsi="Calibri" w:cs="Calibri"/>
          <w:b/>
          <w:bCs/>
          <w:i/>
          <w:iCs/>
          <w:color w:val="000000"/>
          <w:sz w:val="22"/>
          <w:szCs w:val="22"/>
          <w:u w:val="single"/>
        </w:rPr>
        <w:t xml:space="preserve"> – Sky Arts – Now Tv 348/Virgin 123/Sky 122/Talk </w:t>
      </w:r>
      <w:proofErr w:type="spellStart"/>
      <w:r w:rsidRPr="00A007D7">
        <w:rPr>
          <w:rFonts w:ascii="Calibri" w:eastAsia="Times New Roman" w:hAnsi="Calibri" w:cs="Calibri"/>
          <w:b/>
          <w:bCs/>
          <w:i/>
          <w:iCs/>
          <w:color w:val="000000"/>
          <w:sz w:val="22"/>
          <w:szCs w:val="22"/>
          <w:u w:val="single"/>
        </w:rPr>
        <w:t>Talk</w:t>
      </w:r>
      <w:proofErr w:type="spellEnd"/>
      <w:r w:rsidRPr="00A007D7">
        <w:rPr>
          <w:rFonts w:ascii="Calibri" w:eastAsia="Times New Roman" w:hAnsi="Calibri" w:cs="Calibri"/>
          <w:b/>
          <w:bCs/>
          <w:i/>
          <w:iCs/>
          <w:color w:val="000000"/>
          <w:sz w:val="22"/>
          <w:szCs w:val="22"/>
          <w:u w:val="single"/>
        </w:rPr>
        <w:t xml:space="preserve"> TV 303</w:t>
      </w:r>
      <w:r w:rsidRPr="00A007D7">
        <w:rPr>
          <w:rFonts w:ascii="Calibri" w:eastAsia="Times New Roman" w:hAnsi="Calibri" w:cs="Calibri"/>
          <w:color w:val="000000"/>
          <w:sz w:val="22"/>
          <w:szCs w:val="22"/>
        </w:rPr>
        <w:t> </w:t>
      </w:r>
    </w:p>
    <w:p w14:paraId="2D031F17" w14:textId="77777777" w:rsidR="00A007D7" w:rsidRPr="00A007D7" w:rsidRDefault="00A007D7" w:rsidP="00A007D7">
      <w:pPr>
        <w:spacing w:before="100" w:beforeAutospacing="1" w:after="100" w:afterAutospacing="1"/>
        <w:textAlignment w:val="baseline"/>
        <w:rPr>
          <w:rFonts w:ascii="Times New Roman" w:eastAsia="Times New Roman" w:hAnsi="Times New Roman" w:cs="Times New Roman"/>
        </w:rPr>
      </w:pPr>
      <w:r w:rsidRPr="00A007D7">
        <w:rPr>
          <w:rFonts w:ascii="Calibri" w:eastAsia="Times New Roman" w:hAnsi="Calibri" w:cs="Calibri"/>
          <w:color w:val="000000"/>
          <w:sz w:val="22"/>
          <w:szCs w:val="22"/>
        </w:rPr>
        <w:t> </w:t>
      </w:r>
    </w:p>
    <w:p w14:paraId="6BCC7079" w14:textId="77777777" w:rsidR="00A007D7" w:rsidRPr="00A007D7" w:rsidRDefault="00A007D7" w:rsidP="00A007D7">
      <w:pPr>
        <w:spacing w:before="100" w:beforeAutospacing="1" w:after="100" w:afterAutospacing="1"/>
        <w:textAlignment w:val="baseline"/>
        <w:rPr>
          <w:rFonts w:ascii="Times New Roman" w:eastAsia="Times New Roman" w:hAnsi="Times New Roman" w:cs="Times New Roman"/>
        </w:rPr>
      </w:pPr>
      <w:r w:rsidRPr="00A007D7">
        <w:rPr>
          <w:rFonts w:ascii="Calibri" w:eastAsia="Times New Roman" w:hAnsi="Calibri" w:cs="Calibri"/>
          <w:b/>
          <w:bCs/>
          <w:i/>
          <w:iCs/>
          <w:color w:val="000000"/>
          <w:sz w:val="22"/>
          <w:szCs w:val="22"/>
          <w:u w:val="single"/>
        </w:rPr>
        <w:t>Reading material suggested by AQA</w:t>
      </w:r>
      <w:r w:rsidRPr="00A007D7">
        <w:rPr>
          <w:rFonts w:ascii="Calibri" w:eastAsia="Times New Roman" w:hAnsi="Calibri" w:cs="Calibri"/>
          <w:color w:val="000000"/>
          <w:sz w:val="22"/>
          <w:szCs w:val="22"/>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3000"/>
        <w:gridCol w:w="3000"/>
      </w:tblGrid>
      <w:tr w:rsidR="00A007D7" w:rsidRPr="00A007D7" w14:paraId="0199673C" w14:textId="77777777" w:rsidTr="00A007D7">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1D03B7DD" w14:textId="77777777" w:rsidR="00A007D7" w:rsidRPr="00A007D7" w:rsidRDefault="00A007D7" w:rsidP="00A007D7">
            <w:pPr>
              <w:spacing w:before="100" w:beforeAutospacing="1" w:after="100" w:afterAutospacing="1"/>
              <w:textAlignment w:val="baseline"/>
              <w:rPr>
                <w:rFonts w:ascii="Times New Roman" w:eastAsia="Times New Roman" w:hAnsi="Times New Roman" w:cs="Times New Roman"/>
              </w:rPr>
            </w:pPr>
            <w:r w:rsidRPr="00A007D7">
              <w:rPr>
                <w:rFonts w:ascii="Calibri" w:eastAsia="Times New Roman" w:hAnsi="Calibri" w:cs="Calibri"/>
                <w:color w:val="4C4C4B"/>
                <w:sz w:val="19"/>
                <w:szCs w:val="19"/>
              </w:rPr>
              <w:t xml:space="preserve">Jeffrey, I &amp; </w:t>
            </w:r>
            <w:proofErr w:type="spellStart"/>
            <w:r w:rsidRPr="00A007D7">
              <w:rPr>
                <w:rFonts w:ascii="Calibri" w:eastAsia="Times New Roman" w:hAnsi="Calibri" w:cs="Calibri"/>
                <w:color w:val="4C4C4B"/>
                <w:sz w:val="19"/>
                <w:szCs w:val="19"/>
              </w:rPr>
              <w:t>Phaidon</w:t>
            </w:r>
            <w:proofErr w:type="spellEnd"/>
            <w:r w:rsidRPr="00A007D7">
              <w:rPr>
                <w:rFonts w:ascii="Calibri" w:eastAsia="Times New Roman" w:hAnsi="Calibri" w:cs="Calibri"/>
                <w:color w:val="4C4C4B"/>
                <w:sz w:val="19"/>
                <w:szCs w:val="19"/>
              </w:rPr>
              <w:t xml:space="preserve"> (2000) </w:t>
            </w:r>
          </w:p>
        </w:tc>
        <w:tc>
          <w:tcPr>
            <w:tcW w:w="3000" w:type="dxa"/>
            <w:tcBorders>
              <w:top w:val="single" w:sz="6" w:space="0" w:color="auto"/>
              <w:left w:val="nil"/>
              <w:bottom w:val="single" w:sz="6" w:space="0" w:color="auto"/>
              <w:right w:val="single" w:sz="6" w:space="0" w:color="auto"/>
            </w:tcBorders>
            <w:shd w:val="clear" w:color="auto" w:fill="auto"/>
            <w:hideMark/>
          </w:tcPr>
          <w:p w14:paraId="32B14DF6" w14:textId="77777777" w:rsidR="00A007D7" w:rsidRPr="00A007D7" w:rsidRDefault="00A007D7" w:rsidP="00A007D7">
            <w:pPr>
              <w:spacing w:before="100" w:beforeAutospacing="1" w:after="100" w:afterAutospacing="1"/>
              <w:textAlignment w:val="baseline"/>
              <w:rPr>
                <w:rFonts w:ascii="Times New Roman" w:eastAsia="Times New Roman" w:hAnsi="Times New Roman" w:cs="Times New Roman"/>
              </w:rPr>
            </w:pPr>
            <w:r w:rsidRPr="00A007D7">
              <w:rPr>
                <w:rFonts w:ascii="Calibri" w:eastAsia="Times New Roman" w:hAnsi="Calibri" w:cs="Calibri"/>
                <w:i/>
                <w:iCs/>
                <w:color w:val="4C4C4B"/>
                <w:sz w:val="19"/>
                <w:szCs w:val="19"/>
              </w:rPr>
              <w:t>The Photography Book</w:t>
            </w:r>
            <w:r w:rsidRPr="00A007D7">
              <w:rPr>
                <w:rFonts w:ascii="Calibri" w:eastAsia="Times New Roman" w:hAnsi="Calibri" w:cs="Calibri"/>
                <w:color w:val="4C4C4B"/>
                <w:sz w:val="19"/>
                <w:szCs w:val="19"/>
              </w:rPr>
              <w:t> </w:t>
            </w:r>
          </w:p>
        </w:tc>
        <w:tc>
          <w:tcPr>
            <w:tcW w:w="3000" w:type="dxa"/>
            <w:tcBorders>
              <w:top w:val="single" w:sz="6" w:space="0" w:color="auto"/>
              <w:left w:val="nil"/>
              <w:bottom w:val="single" w:sz="6" w:space="0" w:color="auto"/>
              <w:right w:val="single" w:sz="6" w:space="0" w:color="auto"/>
            </w:tcBorders>
            <w:shd w:val="clear" w:color="auto" w:fill="auto"/>
            <w:hideMark/>
          </w:tcPr>
          <w:p w14:paraId="5708A471" w14:textId="77777777" w:rsidR="00A007D7" w:rsidRPr="00A007D7" w:rsidRDefault="00A007D7" w:rsidP="00A007D7">
            <w:pPr>
              <w:spacing w:before="100" w:beforeAutospacing="1" w:after="100" w:afterAutospacing="1"/>
              <w:textAlignment w:val="baseline"/>
              <w:rPr>
                <w:rFonts w:ascii="Times New Roman" w:eastAsia="Times New Roman" w:hAnsi="Times New Roman" w:cs="Times New Roman"/>
              </w:rPr>
            </w:pPr>
            <w:proofErr w:type="spellStart"/>
            <w:r w:rsidRPr="00A007D7">
              <w:rPr>
                <w:rFonts w:ascii="Calibri" w:eastAsia="Times New Roman" w:hAnsi="Calibri" w:cs="Calibri"/>
                <w:color w:val="4C4C4B"/>
                <w:sz w:val="19"/>
                <w:szCs w:val="19"/>
              </w:rPr>
              <w:t>Phaidon</w:t>
            </w:r>
            <w:proofErr w:type="spellEnd"/>
            <w:r w:rsidRPr="00A007D7">
              <w:rPr>
                <w:rFonts w:ascii="Calibri" w:eastAsia="Times New Roman" w:hAnsi="Calibri" w:cs="Calibri"/>
                <w:color w:val="4C4C4B"/>
                <w:sz w:val="19"/>
                <w:szCs w:val="19"/>
              </w:rPr>
              <w:t> </w:t>
            </w:r>
          </w:p>
        </w:tc>
      </w:tr>
      <w:tr w:rsidR="00A007D7" w:rsidRPr="00A007D7" w14:paraId="25DA85B7" w14:textId="77777777" w:rsidTr="00A007D7">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751A16A6" w14:textId="77777777" w:rsidR="00A007D7" w:rsidRPr="00A007D7" w:rsidRDefault="00A007D7" w:rsidP="00A007D7">
            <w:pPr>
              <w:spacing w:before="100" w:beforeAutospacing="1" w:after="100" w:afterAutospacing="1"/>
              <w:textAlignment w:val="baseline"/>
              <w:rPr>
                <w:rFonts w:ascii="Times New Roman" w:eastAsia="Times New Roman" w:hAnsi="Times New Roman" w:cs="Times New Roman"/>
              </w:rPr>
            </w:pPr>
            <w:r w:rsidRPr="00A007D7">
              <w:rPr>
                <w:rFonts w:ascii="Calibri" w:eastAsia="Times New Roman" w:hAnsi="Calibri" w:cs="Calibri"/>
                <w:color w:val="4C4C4B"/>
                <w:sz w:val="19"/>
                <w:szCs w:val="19"/>
              </w:rPr>
              <w:t>Langford, M (1998 edition) </w:t>
            </w:r>
          </w:p>
        </w:tc>
        <w:tc>
          <w:tcPr>
            <w:tcW w:w="3000" w:type="dxa"/>
            <w:tcBorders>
              <w:top w:val="single" w:sz="6" w:space="0" w:color="auto"/>
              <w:left w:val="nil"/>
              <w:bottom w:val="single" w:sz="6" w:space="0" w:color="auto"/>
              <w:right w:val="single" w:sz="6" w:space="0" w:color="auto"/>
            </w:tcBorders>
            <w:shd w:val="clear" w:color="auto" w:fill="auto"/>
            <w:hideMark/>
          </w:tcPr>
          <w:p w14:paraId="04E3E4CE" w14:textId="77777777" w:rsidR="00A007D7" w:rsidRPr="00A007D7" w:rsidRDefault="00A007D7" w:rsidP="00A007D7">
            <w:pPr>
              <w:spacing w:before="100" w:beforeAutospacing="1" w:after="100" w:afterAutospacing="1"/>
              <w:textAlignment w:val="baseline"/>
              <w:rPr>
                <w:rFonts w:ascii="Times New Roman" w:eastAsia="Times New Roman" w:hAnsi="Times New Roman" w:cs="Times New Roman"/>
              </w:rPr>
            </w:pPr>
            <w:r w:rsidRPr="00A007D7">
              <w:rPr>
                <w:rFonts w:ascii="Calibri" w:eastAsia="Times New Roman" w:hAnsi="Calibri" w:cs="Calibri"/>
                <w:i/>
                <w:iCs/>
                <w:color w:val="4C4C4B"/>
                <w:sz w:val="19"/>
                <w:szCs w:val="19"/>
              </w:rPr>
              <w:t>Story of Photography - For technical skills see Michael Longford’s series of books</w:t>
            </w:r>
            <w:r w:rsidRPr="00A007D7">
              <w:rPr>
                <w:rFonts w:ascii="Calibri" w:eastAsia="Times New Roman" w:hAnsi="Calibri" w:cs="Calibri"/>
                <w:color w:val="4C4C4B"/>
                <w:sz w:val="19"/>
                <w:szCs w:val="19"/>
              </w:rPr>
              <w:t> </w:t>
            </w:r>
          </w:p>
        </w:tc>
        <w:tc>
          <w:tcPr>
            <w:tcW w:w="3000" w:type="dxa"/>
            <w:tcBorders>
              <w:top w:val="single" w:sz="6" w:space="0" w:color="auto"/>
              <w:left w:val="nil"/>
              <w:bottom w:val="single" w:sz="6" w:space="0" w:color="auto"/>
              <w:right w:val="single" w:sz="6" w:space="0" w:color="auto"/>
            </w:tcBorders>
            <w:shd w:val="clear" w:color="auto" w:fill="auto"/>
            <w:hideMark/>
          </w:tcPr>
          <w:p w14:paraId="35CD73A6" w14:textId="77777777" w:rsidR="00A007D7" w:rsidRPr="00A007D7" w:rsidRDefault="00A007D7" w:rsidP="00A007D7">
            <w:pPr>
              <w:spacing w:before="100" w:beforeAutospacing="1" w:after="100" w:afterAutospacing="1"/>
              <w:textAlignment w:val="baseline"/>
              <w:rPr>
                <w:rFonts w:ascii="Times New Roman" w:eastAsia="Times New Roman" w:hAnsi="Times New Roman" w:cs="Times New Roman"/>
              </w:rPr>
            </w:pPr>
            <w:r w:rsidRPr="00A007D7">
              <w:rPr>
                <w:rFonts w:ascii="Calibri" w:eastAsia="Times New Roman" w:hAnsi="Calibri" w:cs="Calibri"/>
                <w:color w:val="4C4C4B"/>
                <w:sz w:val="19"/>
                <w:szCs w:val="19"/>
              </w:rPr>
              <w:t>Focal Press, Oxford </w:t>
            </w:r>
          </w:p>
        </w:tc>
      </w:tr>
    </w:tbl>
    <w:p w14:paraId="4B489239" w14:textId="77777777" w:rsidR="00A007D7" w:rsidRPr="00A007D7" w:rsidRDefault="00A007D7" w:rsidP="00A007D7">
      <w:pPr>
        <w:spacing w:before="100" w:beforeAutospacing="1" w:after="100" w:afterAutospacing="1"/>
        <w:textAlignment w:val="baseline"/>
        <w:rPr>
          <w:rFonts w:ascii="Times New Roman" w:eastAsia="Times New Roman" w:hAnsi="Times New Roman" w:cs="Times New Roman"/>
        </w:rPr>
      </w:pPr>
      <w:r w:rsidRPr="00A007D7">
        <w:rPr>
          <w:rFonts w:ascii="Calibri" w:eastAsia="Times New Roman" w:hAnsi="Calibri" w:cs="Calibri"/>
          <w:color w:val="0000FF"/>
          <w:sz w:val="22"/>
          <w:szCs w:val="22"/>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00"/>
        <w:gridCol w:w="3000"/>
        <w:gridCol w:w="3000"/>
      </w:tblGrid>
      <w:tr w:rsidR="00A007D7" w:rsidRPr="00A007D7" w14:paraId="4C00A18D" w14:textId="77777777" w:rsidTr="00A007D7">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3A1E7F41" w14:textId="77777777" w:rsidR="00A007D7" w:rsidRPr="00A007D7" w:rsidRDefault="00A007D7" w:rsidP="00A007D7">
            <w:pPr>
              <w:spacing w:before="100" w:beforeAutospacing="1" w:after="100" w:afterAutospacing="1"/>
              <w:textAlignment w:val="baseline"/>
              <w:rPr>
                <w:rFonts w:ascii="Times New Roman" w:eastAsia="Times New Roman" w:hAnsi="Times New Roman" w:cs="Times New Roman"/>
              </w:rPr>
            </w:pPr>
            <w:r w:rsidRPr="00A007D7">
              <w:rPr>
                <w:rFonts w:ascii="Calibri" w:eastAsia="Times New Roman" w:hAnsi="Calibri" w:cs="Calibri"/>
                <w:color w:val="4C4C4B"/>
                <w:sz w:val="19"/>
                <w:szCs w:val="19"/>
              </w:rPr>
              <w:t>Clarke, G (1997) </w:t>
            </w:r>
          </w:p>
        </w:tc>
        <w:tc>
          <w:tcPr>
            <w:tcW w:w="3000" w:type="dxa"/>
            <w:tcBorders>
              <w:top w:val="single" w:sz="6" w:space="0" w:color="auto"/>
              <w:left w:val="nil"/>
              <w:bottom w:val="single" w:sz="6" w:space="0" w:color="auto"/>
              <w:right w:val="single" w:sz="6" w:space="0" w:color="auto"/>
            </w:tcBorders>
            <w:shd w:val="clear" w:color="auto" w:fill="auto"/>
            <w:hideMark/>
          </w:tcPr>
          <w:p w14:paraId="3F04C5B1" w14:textId="77777777" w:rsidR="00A007D7" w:rsidRPr="00A007D7" w:rsidRDefault="00A007D7" w:rsidP="00A007D7">
            <w:pPr>
              <w:spacing w:before="100" w:beforeAutospacing="1" w:after="100" w:afterAutospacing="1"/>
              <w:textAlignment w:val="baseline"/>
              <w:rPr>
                <w:rFonts w:ascii="Times New Roman" w:eastAsia="Times New Roman" w:hAnsi="Times New Roman" w:cs="Times New Roman"/>
              </w:rPr>
            </w:pPr>
            <w:r w:rsidRPr="00A007D7">
              <w:rPr>
                <w:rFonts w:ascii="Calibri" w:eastAsia="Times New Roman" w:hAnsi="Calibri" w:cs="Calibri"/>
                <w:i/>
                <w:iCs/>
                <w:color w:val="4C4C4B"/>
                <w:sz w:val="19"/>
                <w:szCs w:val="19"/>
              </w:rPr>
              <w:t>The Photography: A Visual and Cultural History</w:t>
            </w:r>
            <w:r w:rsidRPr="00A007D7">
              <w:rPr>
                <w:rFonts w:ascii="Calibri" w:eastAsia="Times New Roman" w:hAnsi="Calibri" w:cs="Calibri"/>
                <w:color w:val="4C4C4B"/>
                <w:sz w:val="19"/>
                <w:szCs w:val="19"/>
              </w:rPr>
              <w:t> </w:t>
            </w:r>
          </w:p>
        </w:tc>
        <w:tc>
          <w:tcPr>
            <w:tcW w:w="3000" w:type="dxa"/>
            <w:tcBorders>
              <w:top w:val="single" w:sz="6" w:space="0" w:color="auto"/>
              <w:left w:val="nil"/>
              <w:bottom w:val="single" w:sz="6" w:space="0" w:color="auto"/>
              <w:right w:val="single" w:sz="6" w:space="0" w:color="auto"/>
            </w:tcBorders>
            <w:shd w:val="clear" w:color="auto" w:fill="auto"/>
            <w:hideMark/>
          </w:tcPr>
          <w:p w14:paraId="3520F26A" w14:textId="77777777" w:rsidR="00A007D7" w:rsidRPr="00A007D7" w:rsidRDefault="00A007D7" w:rsidP="00A007D7">
            <w:pPr>
              <w:spacing w:before="100" w:beforeAutospacing="1" w:after="100" w:afterAutospacing="1"/>
              <w:textAlignment w:val="baseline"/>
              <w:rPr>
                <w:rFonts w:ascii="Times New Roman" w:eastAsia="Times New Roman" w:hAnsi="Times New Roman" w:cs="Times New Roman"/>
              </w:rPr>
            </w:pPr>
            <w:r w:rsidRPr="00A007D7">
              <w:rPr>
                <w:rFonts w:ascii="Calibri" w:eastAsia="Times New Roman" w:hAnsi="Calibri" w:cs="Calibri"/>
                <w:color w:val="4C4C4B"/>
                <w:sz w:val="19"/>
                <w:szCs w:val="19"/>
              </w:rPr>
              <w:t>Oxford University Press, Oxford </w:t>
            </w:r>
          </w:p>
        </w:tc>
      </w:tr>
      <w:tr w:rsidR="00A007D7" w:rsidRPr="00A007D7" w14:paraId="173414BF" w14:textId="77777777" w:rsidTr="00A007D7">
        <w:tc>
          <w:tcPr>
            <w:tcW w:w="3000" w:type="dxa"/>
            <w:tcBorders>
              <w:top w:val="single" w:sz="6" w:space="0" w:color="000000"/>
              <w:left w:val="single" w:sz="6" w:space="0" w:color="000000"/>
              <w:bottom w:val="single" w:sz="6" w:space="0" w:color="000000"/>
              <w:right w:val="single" w:sz="6" w:space="0" w:color="000000"/>
            </w:tcBorders>
            <w:shd w:val="clear" w:color="auto" w:fill="auto"/>
            <w:hideMark/>
          </w:tcPr>
          <w:p w14:paraId="4F427E48" w14:textId="77777777" w:rsidR="00A007D7" w:rsidRPr="00A007D7" w:rsidRDefault="00A007D7" w:rsidP="00A007D7">
            <w:pPr>
              <w:spacing w:before="100" w:beforeAutospacing="1" w:after="100" w:afterAutospacing="1"/>
              <w:textAlignment w:val="baseline"/>
              <w:rPr>
                <w:rFonts w:ascii="Times New Roman" w:eastAsia="Times New Roman" w:hAnsi="Times New Roman" w:cs="Times New Roman"/>
              </w:rPr>
            </w:pPr>
            <w:r w:rsidRPr="00A007D7">
              <w:rPr>
                <w:rFonts w:ascii="Calibri" w:eastAsia="Times New Roman" w:hAnsi="Calibri" w:cs="Calibri"/>
                <w:color w:val="4C4C4B"/>
                <w:sz w:val="19"/>
                <w:szCs w:val="19"/>
              </w:rPr>
              <w:t>Farrell, I (2011) </w:t>
            </w:r>
          </w:p>
        </w:tc>
        <w:tc>
          <w:tcPr>
            <w:tcW w:w="3000" w:type="dxa"/>
            <w:tcBorders>
              <w:top w:val="single" w:sz="6" w:space="0" w:color="auto"/>
              <w:left w:val="nil"/>
              <w:bottom w:val="single" w:sz="6" w:space="0" w:color="auto"/>
              <w:right w:val="single" w:sz="6" w:space="0" w:color="auto"/>
            </w:tcBorders>
            <w:shd w:val="clear" w:color="auto" w:fill="auto"/>
            <w:hideMark/>
          </w:tcPr>
          <w:p w14:paraId="44F364C0" w14:textId="77777777" w:rsidR="00A007D7" w:rsidRPr="00A007D7" w:rsidRDefault="00A007D7" w:rsidP="00A007D7">
            <w:pPr>
              <w:spacing w:before="100" w:beforeAutospacing="1" w:after="100" w:afterAutospacing="1"/>
              <w:textAlignment w:val="baseline"/>
              <w:rPr>
                <w:rFonts w:ascii="Times New Roman" w:eastAsia="Times New Roman" w:hAnsi="Times New Roman" w:cs="Times New Roman"/>
              </w:rPr>
            </w:pPr>
            <w:r w:rsidRPr="00A007D7">
              <w:rPr>
                <w:rFonts w:ascii="Calibri" w:eastAsia="Times New Roman" w:hAnsi="Calibri" w:cs="Calibri"/>
                <w:i/>
                <w:iCs/>
                <w:color w:val="4C4C4B"/>
                <w:sz w:val="19"/>
                <w:szCs w:val="19"/>
              </w:rPr>
              <w:t>A Complete Guide to Digital Photography</w:t>
            </w:r>
            <w:r w:rsidRPr="00A007D7">
              <w:rPr>
                <w:rFonts w:ascii="Calibri" w:eastAsia="Times New Roman" w:hAnsi="Calibri" w:cs="Calibri"/>
                <w:color w:val="4C4C4B"/>
                <w:sz w:val="19"/>
                <w:szCs w:val="19"/>
              </w:rPr>
              <w:t> </w:t>
            </w:r>
          </w:p>
        </w:tc>
        <w:tc>
          <w:tcPr>
            <w:tcW w:w="3000" w:type="dxa"/>
            <w:tcBorders>
              <w:top w:val="single" w:sz="6" w:space="0" w:color="auto"/>
              <w:left w:val="nil"/>
              <w:bottom w:val="single" w:sz="6" w:space="0" w:color="auto"/>
              <w:right w:val="single" w:sz="6" w:space="0" w:color="auto"/>
            </w:tcBorders>
            <w:shd w:val="clear" w:color="auto" w:fill="auto"/>
            <w:hideMark/>
          </w:tcPr>
          <w:p w14:paraId="486CF65C" w14:textId="77777777" w:rsidR="00A007D7" w:rsidRPr="00A007D7" w:rsidRDefault="00A007D7" w:rsidP="00A007D7">
            <w:pPr>
              <w:spacing w:before="100" w:beforeAutospacing="1" w:after="100" w:afterAutospacing="1"/>
              <w:textAlignment w:val="baseline"/>
              <w:rPr>
                <w:rFonts w:ascii="Times New Roman" w:eastAsia="Times New Roman" w:hAnsi="Times New Roman" w:cs="Times New Roman"/>
              </w:rPr>
            </w:pPr>
            <w:r w:rsidRPr="00A007D7">
              <w:rPr>
                <w:rFonts w:ascii="Calibri" w:eastAsia="Times New Roman" w:hAnsi="Calibri" w:cs="Calibri"/>
                <w:color w:val="4C4C4B"/>
                <w:sz w:val="19"/>
                <w:szCs w:val="19"/>
              </w:rPr>
              <w:t>Quercus </w:t>
            </w:r>
          </w:p>
        </w:tc>
      </w:tr>
    </w:tbl>
    <w:p w14:paraId="440C9763" w14:textId="77777777" w:rsidR="000D14A2" w:rsidRDefault="000D14A2" w:rsidP="000D14A2">
      <w:pPr>
        <w:pStyle w:val="paragraph"/>
        <w:textAlignment w:val="baseline"/>
        <w:rPr>
          <w:rStyle w:val="normaltextrun"/>
          <w:rFonts w:ascii="Calibri" w:hAnsi="Calibri" w:cs="Calibri"/>
          <w:b/>
          <w:bCs/>
          <w:color w:val="FF0000"/>
          <w:sz w:val="22"/>
          <w:szCs w:val="22"/>
          <w:u w:val="single"/>
        </w:rPr>
      </w:pPr>
    </w:p>
    <w:p w14:paraId="32188D0E" w14:textId="77777777" w:rsidR="000D14A2" w:rsidRDefault="000D14A2" w:rsidP="000D14A2">
      <w:pPr>
        <w:pStyle w:val="paragraph"/>
        <w:textAlignment w:val="baseline"/>
        <w:rPr>
          <w:rStyle w:val="normaltextrun"/>
          <w:b/>
          <w:bCs/>
          <w:sz w:val="32"/>
          <w:szCs w:val="32"/>
        </w:rPr>
      </w:pPr>
    </w:p>
    <w:p w14:paraId="72E80EA0" w14:textId="77777777" w:rsidR="000D14A2" w:rsidRDefault="000D14A2" w:rsidP="000D14A2">
      <w:pPr>
        <w:pStyle w:val="paragraph"/>
        <w:textAlignment w:val="baseline"/>
        <w:rPr>
          <w:rStyle w:val="normaltextrun"/>
          <w:b/>
          <w:bCs/>
          <w:sz w:val="32"/>
          <w:szCs w:val="32"/>
        </w:rPr>
      </w:pPr>
    </w:p>
    <w:p w14:paraId="4B860756" w14:textId="77777777" w:rsidR="000D14A2" w:rsidRDefault="000D14A2" w:rsidP="000D14A2">
      <w:pPr>
        <w:pStyle w:val="paragraph"/>
        <w:textAlignment w:val="baseline"/>
        <w:rPr>
          <w:rStyle w:val="normaltextrun"/>
          <w:b/>
          <w:bCs/>
          <w:sz w:val="32"/>
          <w:szCs w:val="32"/>
        </w:rPr>
      </w:pPr>
    </w:p>
    <w:p w14:paraId="6FD447C7" w14:textId="77777777" w:rsidR="000D14A2" w:rsidRDefault="000D14A2" w:rsidP="000D14A2">
      <w:pPr>
        <w:pStyle w:val="paragraph"/>
        <w:textAlignment w:val="baseline"/>
        <w:rPr>
          <w:rStyle w:val="normaltextrun"/>
          <w:b/>
          <w:bCs/>
          <w:sz w:val="32"/>
          <w:szCs w:val="32"/>
        </w:rPr>
      </w:pPr>
    </w:p>
    <w:p w14:paraId="3DD29FD2" w14:textId="77777777" w:rsidR="000D14A2" w:rsidRDefault="000D14A2" w:rsidP="000D14A2">
      <w:pPr>
        <w:pStyle w:val="paragraph"/>
        <w:textAlignment w:val="baseline"/>
        <w:rPr>
          <w:rStyle w:val="normaltextrun"/>
          <w:b/>
          <w:bCs/>
          <w:sz w:val="32"/>
          <w:szCs w:val="32"/>
        </w:rPr>
      </w:pPr>
    </w:p>
    <w:p w14:paraId="5449FEF3" w14:textId="77777777" w:rsidR="000D14A2" w:rsidRDefault="000D14A2" w:rsidP="000D14A2">
      <w:pPr>
        <w:pStyle w:val="paragraph"/>
        <w:textAlignment w:val="baseline"/>
        <w:rPr>
          <w:b/>
          <w:bCs/>
        </w:rPr>
      </w:pPr>
      <w:r>
        <w:rPr>
          <w:rStyle w:val="normaltextrun"/>
          <w:b/>
          <w:bCs/>
          <w:sz w:val="32"/>
          <w:szCs w:val="32"/>
        </w:rPr>
        <w:lastRenderedPageBreak/>
        <w:t xml:space="preserve">Food Fact </w:t>
      </w:r>
      <w:proofErr w:type="gramStart"/>
      <w:r>
        <w:rPr>
          <w:rStyle w:val="contextualspellingandgrammarerror"/>
          <w:b/>
          <w:bCs/>
          <w:sz w:val="32"/>
          <w:szCs w:val="32"/>
        </w:rPr>
        <w:t>For</w:t>
      </w:r>
      <w:proofErr w:type="gramEnd"/>
      <w:r>
        <w:rPr>
          <w:rStyle w:val="normaltextrun"/>
          <w:b/>
          <w:bCs/>
          <w:sz w:val="32"/>
          <w:szCs w:val="32"/>
        </w:rPr>
        <w:t xml:space="preserve"> Life - </w:t>
      </w:r>
      <w:r>
        <w:rPr>
          <w:rStyle w:val="normaltextrun"/>
          <w:rFonts w:ascii="Arial" w:hAnsi="Arial" w:cs="Arial"/>
          <w:b/>
          <w:bCs/>
          <w:color w:val="2B3547"/>
          <w:sz w:val="28"/>
          <w:szCs w:val="28"/>
        </w:rPr>
        <w:t>14 - 16 Years</w:t>
      </w:r>
      <w:r>
        <w:rPr>
          <w:rStyle w:val="eop"/>
          <w:rFonts w:ascii="Arial" w:hAnsi="Arial" w:cs="Arial"/>
          <w:b/>
          <w:bCs/>
          <w:color w:val="2B3547"/>
          <w:sz w:val="28"/>
          <w:szCs w:val="28"/>
        </w:rPr>
        <w:t> </w:t>
      </w:r>
    </w:p>
    <w:p w14:paraId="35C68AF1" w14:textId="77777777" w:rsidR="000D14A2" w:rsidRDefault="000D14A2" w:rsidP="000D14A2">
      <w:pPr>
        <w:pStyle w:val="paragraph"/>
        <w:textAlignment w:val="baseline"/>
      </w:pPr>
      <w:r>
        <w:rPr>
          <w:rStyle w:val="normaltextrun"/>
          <w:rFonts w:ascii="Arial" w:hAnsi="Arial" w:cs="Arial"/>
          <w:color w:val="263143"/>
          <w:sz w:val="16"/>
          <w:szCs w:val="16"/>
        </w:rPr>
        <w:t>Welcome to the 14-16 Years area, which builds on the learning from the 11-14 Years area. Here you’ll find resources to support the teaching and learning of food with young people. They have been developed to be used by teachers to stimulate pupil’s interest in food, as well as support key food qualification specifications across the UK.</w:t>
      </w:r>
      <w:r>
        <w:rPr>
          <w:rStyle w:val="eop"/>
          <w:rFonts w:ascii="Arial" w:hAnsi="Arial" w:cs="Arial"/>
          <w:color w:val="263143"/>
          <w:sz w:val="16"/>
          <w:szCs w:val="16"/>
        </w:rPr>
        <w:t> </w:t>
      </w:r>
    </w:p>
    <w:p w14:paraId="1CCD1126" w14:textId="77777777" w:rsidR="000D14A2" w:rsidRDefault="004A42F8" w:rsidP="000D14A2">
      <w:pPr>
        <w:pStyle w:val="paragraph"/>
        <w:textAlignment w:val="baseline"/>
      </w:pPr>
      <w:hyperlink r:id="rId31" w:tgtFrame="_blank" w:history="1">
        <w:r w:rsidR="000D14A2">
          <w:rPr>
            <w:rStyle w:val="normaltextrun"/>
            <w:rFonts w:ascii="Calibri" w:hAnsi="Calibri" w:cs="Calibri"/>
            <w:color w:val="0563C1"/>
            <w:sz w:val="22"/>
            <w:szCs w:val="22"/>
            <w:u w:val="single"/>
          </w:rPr>
          <w:t>https://www.foodafactoflife.org.uk/14-16-years/</w:t>
        </w:r>
      </w:hyperlink>
      <w:r w:rsidR="000D14A2">
        <w:rPr>
          <w:rStyle w:val="eop"/>
          <w:rFonts w:ascii="Calibri" w:hAnsi="Calibri" w:cs="Calibri"/>
          <w:sz w:val="22"/>
          <w:szCs w:val="22"/>
        </w:rPr>
        <w:t> </w:t>
      </w:r>
    </w:p>
    <w:p w14:paraId="0217B13B" w14:textId="77777777" w:rsidR="000D14A2" w:rsidRDefault="000D14A2" w:rsidP="000D14A2">
      <w:pPr>
        <w:pStyle w:val="paragraph"/>
        <w:textAlignment w:val="baseline"/>
      </w:pPr>
      <w:r>
        <w:rPr>
          <w:rStyle w:val="normaltextrun"/>
          <w:rFonts w:ascii="Arial" w:hAnsi="Arial" w:cs="Arial"/>
          <w:b/>
          <w:bCs/>
          <w:color w:val="000000"/>
          <w:sz w:val="28"/>
          <w:szCs w:val="28"/>
        </w:rPr>
        <w:t>British Nutrition Foundation</w:t>
      </w:r>
      <w:r>
        <w:rPr>
          <w:rStyle w:val="eop"/>
          <w:rFonts w:ascii="Arial" w:hAnsi="Arial" w:cs="Arial"/>
          <w:color w:val="000000"/>
          <w:sz w:val="28"/>
          <w:szCs w:val="28"/>
        </w:rPr>
        <w:t> </w:t>
      </w:r>
    </w:p>
    <w:p w14:paraId="61F6D06A" w14:textId="77777777" w:rsidR="000D14A2" w:rsidRDefault="000D14A2" w:rsidP="000D14A2">
      <w:pPr>
        <w:pStyle w:val="paragraph"/>
        <w:textAlignment w:val="baseline"/>
      </w:pPr>
      <w:r>
        <w:rPr>
          <w:rStyle w:val="normaltextrun"/>
          <w:rFonts w:ascii="Arial" w:hAnsi="Arial" w:cs="Arial"/>
          <w:i/>
          <w:iCs/>
          <w:color w:val="000000"/>
          <w:sz w:val="16"/>
          <w:szCs w:val="16"/>
        </w:rPr>
        <w:t>Food - a fact of life</w:t>
      </w:r>
      <w:r>
        <w:rPr>
          <w:rStyle w:val="normaltextrun"/>
          <w:rFonts w:ascii="Arial" w:hAnsi="Arial" w:cs="Arial"/>
          <w:color w:val="000000"/>
          <w:sz w:val="16"/>
          <w:szCs w:val="16"/>
        </w:rPr>
        <w:t xml:space="preserve"> provides a wealth of free resources about healthy eating, cooking, food and farming for children and young people aged 3 to 16 years. The resources are progressive, stimulate learning and support the curriculum throughout the UK. All resources are designed to ensure that consistent and up-to-date </w:t>
      </w:r>
      <w:r>
        <w:rPr>
          <w:rStyle w:val="normaltextrun"/>
          <w:rFonts w:ascii="Arial" w:hAnsi="Arial" w:cs="Arial"/>
          <w:color w:val="2D2D2D"/>
          <w:sz w:val="16"/>
          <w:szCs w:val="16"/>
        </w:rPr>
        <w:t>messages are delivered.</w:t>
      </w:r>
      <w:r>
        <w:rPr>
          <w:rStyle w:val="eop"/>
          <w:rFonts w:ascii="Arial" w:hAnsi="Arial" w:cs="Arial"/>
          <w:color w:val="2D2D2D"/>
          <w:sz w:val="16"/>
          <w:szCs w:val="16"/>
        </w:rPr>
        <w:t> </w:t>
      </w:r>
    </w:p>
    <w:p w14:paraId="54A66440" w14:textId="77777777" w:rsidR="000D14A2" w:rsidRDefault="004A42F8" w:rsidP="000D14A2">
      <w:pPr>
        <w:pStyle w:val="paragraph"/>
        <w:textAlignment w:val="baseline"/>
      </w:pPr>
      <w:hyperlink r:id="rId32" w:tgtFrame="_blank" w:history="1">
        <w:r w:rsidR="000D14A2">
          <w:rPr>
            <w:rStyle w:val="normaltextrun"/>
            <w:rFonts w:ascii="Calibri" w:hAnsi="Calibri" w:cs="Calibri"/>
            <w:color w:val="0563C1"/>
            <w:sz w:val="22"/>
            <w:szCs w:val="22"/>
            <w:u w:val="single"/>
          </w:rPr>
          <w:t>https://www.nutrition.org.uk/foodinschools/teachercentre/resources.html</w:t>
        </w:r>
      </w:hyperlink>
      <w:r w:rsidR="000D14A2">
        <w:rPr>
          <w:rStyle w:val="eop"/>
          <w:rFonts w:ascii="Calibri" w:hAnsi="Calibri" w:cs="Calibri"/>
          <w:sz w:val="22"/>
          <w:szCs w:val="22"/>
        </w:rPr>
        <w:t> </w:t>
      </w:r>
    </w:p>
    <w:p w14:paraId="0E60D1C1" w14:textId="77777777" w:rsidR="000D14A2" w:rsidRDefault="000D14A2" w:rsidP="000D14A2">
      <w:pPr>
        <w:pStyle w:val="paragraph"/>
        <w:textAlignment w:val="baseline"/>
      </w:pPr>
      <w:r>
        <w:rPr>
          <w:rStyle w:val="normaltextrun"/>
          <w:rFonts w:ascii="Calibri" w:hAnsi="Calibri" w:cs="Calibri"/>
          <w:b/>
          <w:bCs/>
          <w:sz w:val="32"/>
          <w:szCs w:val="32"/>
        </w:rPr>
        <w:t xml:space="preserve">Food Fact For Life - </w:t>
      </w:r>
      <w:r>
        <w:rPr>
          <w:rStyle w:val="normaltextrun"/>
          <w:rFonts w:ascii="Arial" w:hAnsi="Arial" w:cs="Arial"/>
          <w:b/>
          <w:bCs/>
          <w:color w:val="2B3547"/>
          <w:sz w:val="28"/>
          <w:szCs w:val="28"/>
        </w:rPr>
        <w:t xml:space="preserve">14 - 16 </w:t>
      </w:r>
      <w:proofErr w:type="gramStart"/>
      <w:r>
        <w:rPr>
          <w:rStyle w:val="contextualspellingandgrammarerror"/>
          <w:rFonts w:ascii="Arial" w:hAnsi="Arial" w:cs="Arial"/>
          <w:b/>
          <w:bCs/>
          <w:color w:val="2B3547"/>
          <w:sz w:val="28"/>
          <w:szCs w:val="28"/>
        </w:rPr>
        <w:t>Years</w:t>
      </w:r>
      <w:r>
        <w:rPr>
          <w:rStyle w:val="contextualspellingandgrammarerror"/>
          <w:rFonts w:ascii="Calibri" w:hAnsi="Calibri" w:cs="Calibri"/>
          <w:b/>
          <w:bCs/>
          <w:sz w:val="22"/>
          <w:szCs w:val="22"/>
        </w:rPr>
        <w:t>  -</w:t>
      </w:r>
      <w:proofErr w:type="gramEnd"/>
      <w:r>
        <w:rPr>
          <w:rStyle w:val="normaltextrun"/>
          <w:rFonts w:ascii="Calibri" w:hAnsi="Calibri" w:cs="Calibri"/>
          <w:b/>
          <w:bCs/>
          <w:sz w:val="22"/>
          <w:szCs w:val="22"/>
        </w:rPr>
        <w:t xml:space="preserve"> Remote Learning - Resources</w:t>
      </w:r>
      <w:r>
        <w:rPr>
          <w:rStyle w:val="eop"/>
          <w:rFonts w:ascii="Calibri" w:hAnsi="Calibri" w:cs="Calibri"/>
          <w:sz w:val="22"/>
          <w:szCs w:val="22"/>
        </w:rPr>
        <w:t> </w:t>
      </w:r>
    </w:p>
    <w:p w14:paraId="335B9F2C" w14:textId="77777777" w:rsidR="000D14A2" w:rsidRDefault="004A42F8" w:rsidP="000D14A2">
      <w:pPr>
        <w:pStyle w:val="paragraph"/>
        <w:textAlignment w:val="baseline"/>
      </w:pPr>
      <w:hyperlink r:id="rId33" w:tgtFrame="_blank" w:history="1">
        <w:r w:rsidR="000D14A2">
          <w:rPr>
            <w:rStyle w:val="normaltextrun"/>
            <w:rFonts w:ascii="Calibri" w:hAnsi="Calibri" w:cs="Calibri"/>
            <w:color w:val="0563C1"/>
            <w:sz w:val="22"/>
            <w:szCs w:val="22"/>
            <w:u w:val="single"/>
          </w:rPr>
          <w:t>https://www.foodafactoflife.org.uk/remote-learning/useful-resources-for-learning/</w:t>
        </w:r>
      </w:hyperlink>
      <w:r w:rsidR="000D14A2">
        <w:rPr>
          <w:rStyle w:val="eop"/>
          <w:rFonts w:ascii="Calibri" w:hAnsi="Calibri" w:cs="Calibri"/>
          <w:sz w:val="22"/>
          <w:szCs w:val="22"/>
        </w:rPr>
        <w:t> </w:t>
      </w:r>
    </w:p>
    <w:p w14:paraId="5CF62E74" w14:textId="77777777" w:rsidR="000D14A2" w:rsidRDefault="000D14A2" w:rsidP="000D14A2">
      <w:pPr>
        <w:pStyle w:val="paragraph"/>
        <w:textAlignment w:val="baseline"/>
      </w:pPr>
      <w:r>
        <w:rPr>
          <w:rStyle w:val="normaltextrun"/>
          <w:rFonts w:ascii="Calibri" w:hAnsi="Calibri" w:cs="Calibri"/>
          <w:b/>
          <w:bCs/>
          <w:color w:val="FF0000"/>
          <w:sz w:val="22"/>
          <w:szCs w:val="22"/>
          <w:u w:val="single"/>
        </w:rPr>
        <w:t>Reading List</w:t>
      </w:r>
      <w:r>
        <w:rPr>
          <w:rStyle w:val="eop"/>
          <w:rFonts w:ascii="Calibri" w:hAnsi="Calibri" w:cs="Calibri"/>
          <w:color w:val="FF0000"/>
          <w:sz w:val="22"/>
          <w:szCs w:val="22"/>
        </w:rPr>
        <w:t> </w:t>
      </w:r>
    </w:p>
    <w:p w14:paraId="6B60FF51" w14:textId="77777777" w:rsidR="000D14A2" w:rsidRDefault="000D14A2" w:rsidP="000D14A2">
      <w:pPr>
        <w:pStyle w:val="paragraph"/>
        <w:textAlignment w:val="baseline"/>
      </w:pPr>
      <w:r>
        <w:rPr>
          <w:rStyle w:val="normaltextrun"/>
          <w:rFonts w:ascii="Calibri" w:hAnsi="Calibri" w:cs="Calibri"/>
          <w:sz w:val="22"/>
          <w:szCs w:val="22"/>
        </w:rPr>
        <w:t>CGP – Food Preparation and Nutrition Revision Guide (Digital Resource book shared area)</w:t>
      </w:r>
      <w:r>
        <w:rPr>
          <w:rStyle w:val="eop"/>
          <w:rFonts w:ascii="Calibri" w:hAnsi="Calibri" w:cs="Calibri"/>
          <w:sz w:val="22"/>
          <w:szCs w:val="22"/>
        </w:rPr>
        <w:t> </w:t>
      </w:r>
    </w:p>
    <w:p w14:paraId="032FA4D7" w14:textId="77777777" w:rsidR="000D14A2" w:rsidRDefault="000D14A2" w:rsidP="000D14A2">
      <w:pPr>
        <w:pStyle w:val="paragraph"/>
        <w:textAlignment w:val="baseline"/>
      </w:pPr>
      <w:r>
        <w:rPr>
          <w:rStyle w:val="normaltextrun"/>
          <w:rFonts w:ascii="Calibri" w:hAnsi="Calibri" w:cs="Calibri"/>
          <w:sz w:val="22"/>
          <w:szCs w:val="22"/>
        </w:rPr>
        <w:t>AQA – GCSE Food Preparation and Nutrition Hodder (Digital Resource book shared area)</w:t>
      </w:r>
      <w:r>
        <w:rPr>
          <w:rStyle w:val="eop"/>
          <w:rFonts w:ascii="Calibri" w:hAnsi="Calibri" w:cs="Calibri"/>
          <w:sz w:val="22"/>
          <w:szCs w:val="22"/>
        </w:rPr>
        <w:t> </w:t>
      </w:r>
    </w:p>
    <w:p w14:paraId="55D37A7C" w14:textId="77777777" w:rsidR="000D14A2" w:rsidRDefault="000D14A2" w:rsidP="000D14A2">
      <w:pPr>
        <w:pStyle w:val="paragraph"/>
        <w:textAlignment w:val="baseline"/>
      </w:pPr>
      <w:r>
        <w:rPr>
          <w:rStyle w:val="normaltextrun"/>
          <w:rFonts w:ascii="Calibri" w:hAnsi="Calibri" w:cs="Calibri"/>
          <w:sz w:val="22"/>
          <w:szCs w:val="22"/>
        </w:rPr>
        <w:t>AQA – GCSE Food Preparation and Nutrition Illuminate (Digital Resource book shared area)</w:t>
      </w:r>
      <w:r>
        <w:rPr>
          <w:rStyle w:val="eop"/>
          <w:rFonts w:ascii="Calibri" w:hAnsi="Calibri" w:cs="Calibri"/>
          <w:sz w:val="22"/>
          <w:szCs w:val="22"/>
        </w:rPr>
        <w:t> </w:t>
      </w:r>
    </w:p>
    <w:p w14:paraId="2D0ED199" w14:textId="77777777" w:rsidR="000D14A2" w:rsidRDefault="000D14A2" w:rsidP="000D14A2">
      <w:pPr>
        <w:pStyle w:val="paragraph"/>
        <w:textAlignment w:val="baseline"/>
      </w:pPr>
      <w:r>
        <w:rPr>
          <w:rStyle w:val="normaltextrun"/>
          <w:rFonts w:ascii="Calibri" w:hAnsi="Calibri" w:cs="Calibri"/>
          <w:sz w:val="22"/>
          <w:szCs w:val="22"/>
        </w:rPr>
        <w:t>AQA – GCSE Food Preparation and Nutrition Exam question practice workbook (Digital Resource book shared area)</w:t>
      </w:r>
      <w:r>
        <w:rPr>
          <w:rStyle w:val="eop"/>
          <w:rFonts w:ascii="Calibri" w:hAnsi="Calibri" w:cs="Calibri"/>
          <w:sz w:val="22"/>
          <w:szCs w:val="22"/>
        </w:rPr>
        <w:t> </w:t>
      </w:r>
    </w:p>
    <w:p w14:paraId="2C8BB04D" w14:textId="77777777" w:rsidR="000D14A2" w:rsidRDefault="000D14A2" w:rsidP="000D14A2">
      <w:pPr>
        <w:pStyle w:val="paragraph"/>
        <w:textAlignment w:val="baseline"/>
      </w:pPr>
      <w:r>
        <w:rPr>
          <w:rStyle w:val="normaltextrun"/>
          <w:rFonts w:ascii="Calibri" w:hAnsi="Calibri" w:cs="Calibri"/>
          <w:sz w:val="22"/>
          <w:szCs w:val="22"/>
        </w:rPr>
        <w:t>AQA – GCSE Food Preparation and Nutrition 9-1 Revision book (Digital Resource book shared area)</w:t>
      </w:r>
      <w:r>
        <w:rPr>
          <w:rStyle w:val="eop"/>
          <w:rFonts w:ascii="Calibri" w:hAnsi="Calibri" w:cs="Calibri"/>
          <w:sz w:val="22"/>
          <w:szCs w:val="22"/>
        </w:rPr>
        <w:t> </w:t>
      </w:r>
    </w:p>
    <w:p w14:paraId="05F74C06" w14:textId="77777777" w:rsidR="00A007D7" w:rsidRDefault="000D14A2" w:rsidP="000D14A2">
      <w:pPr>
        <w:pStyle w:val="paragraph"/>
        <w:textAlignment w:val="baseline"/>
      </w:pPr>
      <w:r>
        <w:rPr>
          <w:rStyle w:val="eop"/>
          <w:rFonts w:ascii="Calibri" w:hAnsi="Calibri" w:cs="Calibri"/>
          <w:sz w:val="22"/>
          <w:szCs w:val="22"/>
        </w:rPr>
        <w:t> </w:t>
      </w:r>
    </w:p>
    <w:p w14:paraId="7B2C31AE" w14:textId="77777777" w:rsidR="000D14A2" w:rsidRPr="000D14A2" w:rsidRDefault="000D14A2" w:rsidP="000D14A2">
      <w:pPr>
        <w:pStyle w:val="paragraph"/>
        <w:textAlignment w:val="baseline"/>
        <w:rPr>
          <w:rStyle w:val="a-size-extra-large"/>
        </w:rPr>
      </w:pPr>
    </w:p>
    <w:p w14:paraId="697AE68E" w14:textId="77777777" w:rsidR="0008393E" w:rsidRPr="008E1829" w:rsidRDefault="0008393E" w:rsidP="0008393E">
      <w:pPr>
        <w:pStyle w:val="Heading1"/>
        <w:rPr>
          <w:rStyle w:val="a-size-extra-large"/>
          <w:sz w:val="24"/>
          <w:szCs w:val="24"/>
          <w:u w:val="single"/>
        </w:rPr>
      </w:pPr>
      <w:r>
        <w:rPr>
          <w:rStyle w:val="a-size-extra-large"/>
          <w:sz w:val="24"/>
          <w:szCs w:val="24"/>
          <w:u w:val="single"/>
        </w:rPr>
        <w:t>Media</w:t>
      </w:r>
    </w:p>
    <w:p w14:paraId="2AEBC9A7" w14:textId="77777777" w:rsidR="006B19E7" w:rsidRPr="00BE624A" w:rsidRDefault="006B19E7" w:rsidP="006B19E7">
      <w:pPr>
        <w:rPr>
          <w:b/>
          <w:bCs/>
        </w:rPr>
      </w:pPr>
      <w:r w:rsidRPr="00BE624A">
        <w:rPr>
          <w:b/>
          <w:bCs/>
        </w:rPr>
        <w:t>A Level Media Studies</w:t>
      </w:r>
    </w:p>
    <w:p w14:paraId="32A3CD02" w14:textId="77777777" w:rsidR="006B19E7" w:rsidRPr="00BE624A" w:rsidRDefault="006B19E7" w:rsidP="006B19E7">
      <w:pPr>
        <w:rPr>
          <w:u w:val="single"/>
        </w:rPr>
      </w:pPr>
      <w:r w:rsidRPr="00BE624A">
        <w:rPr>
          <w:u w:val="single"/>
        </w:rPr>
        <w:t>Wider Reading/resource lists</w:t>
      </w:r>
      <w:r>
        <w:rPr>
          <w:u w:val="single"/>
        </w:rPr>
        <w:t>:</w:t>
      </w:r>
      <w:r w:rsidRPr="00BE624A">
        <w:rPr>
          <w:u w:val="single"/>
        </w:rPr>
        <w:t xml:space="preserve">  </w:t>
      </w:r>
    </w:p>
    <w:p w14:paraId="50FC8830" w14:textId="77777777" w:rsidR="006B19E7" w:rsidRDefault="006B19E7" w:rsidP="006B19E7">
      <w:r>
        <w:t xml:space="preserve">The following books relate specifically to the theorists and theoretical approaches included in the specification. </w:t>
      </w:r>
    </w:p>
    <w:p w14:paraId="030177B4" w14:textId="77777777" w:rsidR="006B19E7" w:rsidRDefault="006B19E7" w:rsidP="006B19E7">
      <w:r>
        <w:t xml:space="preserve">Representation: Cultural Representations and Signifying Practices by Stuart Hall, Jessica Evans, and Sean Nixon. Published by Sage Publications Ltd; 2nd edition (30 April 2013); ISBN 9781849205634 Comprehensive and in-depth study of representation, theoretical approaches and a focus on semiotics. </w:t>
      </w:r>
    </w:p>
    <w:p w14:paraId="6A59D4D5" w14:textId="77777777" w:rsidR="006B19E7" w:rsidRDefault="006B19E7" w:rsidP="006B19E7">
      <w:r>
        <w:t xml:space="preserve">Media, Gender, and Identity: An Introduction by David </w:t>
      </w:r>
      <w:proofErr w:type="spellStart"/>
      <w:r>
        <w:t>Gauntlett</w:t>
      </w:r>
      <w:proofErr w:type="spellEnd"/>
      <w:r>
        <w:t xml:space="preserve">. Published by Routledge; 2nd edition (18 March 2008); ISBN 9780415396615 </w:t>
      </w:r>
    </w:p>
    <w:p w14:paraId="1346E22D" w14:textId="77777777" w:rsidR="006B19E7" w:rsidRDefault="006B19E7" w:rsidP="006B19E7">
      <w:r>
        <w:lastRenderedPageBreak/>
        <w:t xml:space="preserve">Simulacra and Simulation (The Body in Theory: Histories of Cultural Materialism) by Jean    Baudrillard (Author), Sheila Glaser (Translator). Published by University of Michigan Press; 1st edition (31 Dec. 1994); ISBN: 978-047206 </w:t>
      </w:r>
    </w:p>
    <w:p w14:paraId="215F86F5" w14:textId="77777777" w:rsidR="006B19E7" w:rsidRDefault="006B19E7" w:rsidP="006B19E7">
      <w:r>
        <w:t xml:space="preserve">Gender Trouble: Feminism and the Subversion of Identity by Judith Butler. Published by Routledge; new edition (12 May 2006); ISBN: 9780415389556. </w:t>
      </w:r>
    </w:p>
    <w:p w14:paraId="68C917BA" w14:textId="77777777" w:rsidR="006B19E7" w:rsidRDefault="006B19E7" w:rsidP="006B19E7">
      <w:r>
        <w:t xml:space="preserve">Feminist Media Studies by </w:t>
      </w:r>
      <w:proofErr w:type="spellStart"/>
      <w:r>
        <w:t>Lisbet</w:t>
      </w:r>
      <w:proofErr w:type="spellEnd"/>
      <w:r>
        <w:t xml:space="preserve"> Van </w:t>
      </w:r>
      <w:proofErr w:type="spellStart"/>
      <w:r>
        <w:t>Zoonen</w:t>
      </w:r>
      <w:proofErr w:type="spellEnd"/>
      <w:r>
        <w:t xml:space="preserve">. Published by Sage Publications Ltd; 1st edition (19 May 1994); ISBN: 978-0803985544 </w:t>
      </w:r>
    </w:p>
    <w:p w14:paraId="05A039A7" w14:textId="77777777" w:rsidR="006B19E7" w:rsidRDefault="006B19E7" w:rsidP="006B19E7">
      <w:r>
        <w:t xml:space="preserve">Feminism is for Everybody: Passionate Politics by bell hooks. Published by Pluto Press; Old edition (20 Oct. 2000); ISBN: 978-0745317335 </w:t>
      </w:r>
    </w:p>
    <w:p w14:paraId="6ED0718A" w14:textId="77777777" w:rsidR="006B19E7" w:rsidRDefault="006B19E7" w:rsidP="006B19E7">
      <w:r>
        <w:t xml:space="preserve">Feminist Theory: From Margin to </w:t>
      </w:r>
      <w:proofErr w:type="spellStart"/>
      <w:r>
        <w:t>Center</w:t>
      </w:r>
      <w:proofErr w:type="spellEnd"/>
      <w:r>
        <w:t xml:space="preserve"> by bell hooks. Published by Pluto Press; New edition (20 May 2000); ISBN: 978-0745316635 </w:t>
      </w:r>
    </w:p>
    <w:p w14:paraId="4DA0ABF9" w14:textId="77777777" w:rsidR="006B19E7" w:rsidRDefault="006B19E7" w:rsidP="006B19E7">
      <w:r>
        <w:t xml:space="preserve">After Empire: Melancholia or Convivial Culture? by Paul Gilroy. Published by Routledge; 1 edition (23 Sept. 2004); ISBN: 978-0415343084 </w:t>
      </w:r>
    </w:p>
    <w:p w14:paraId="27F25E94" w14:textId="77777777" w:rsidR="006B19E7" w:rsidRDefault="006B19E7" w:rsidP="006B19E7">
      <w:r>
        <w:t xml:space="preserve">Power Without Responsibility: Press, Broadcasting and the Internet in Britain by James Curran and Jean Seaton. Published by Routledge; 7th edition (20 Aug. 2009); ISBN: 9780415466998 </w:t>
      </w:r>
    </w:p>
    <w:p w14:paraId="1823158E" w14:textId="77777777" w:rsidR="006B19E7" w:rsidRDefault="006B19E7" w:rsidP="006B19E7">
      <w:r>
        <w:t xml:space="preserve">Media Regulation: Governance and the Interests of Citizens and Consumers by Peter Lunt and Sonia Livingstone. Published by Sage Publications Ltd; 1st edition (14 Jan. 2012); ISBN: 9780857025708 </w:t>
      </w:r>
    </w:p>
    <w:p w14:paraId="14FEAE7F" w14:textId="77777777" w:rsidR="006B19E7" w:rsidRDefault="006B19E7" w:rsidP="006B19E7">
      <w:r>
        <w:t xml:space="preserve">The Cultural Industries by David </w:t>
      </w:r>
      <w:proofErr w:type="spellStart"/>
      <w:r>
        <w:t>Hesmondhalgh</w:t>
      </w:r>
      <w:proofErr w:type="spellEnd"/>
      <w:r>
        <w:t xml:space="preserve">. Published by Sage Publications Ltd; 3rd edition (26 Dec. 2012); ISBN 978-1446209264 </w:t>
      </w:r>
    </w:p>
    <w:p w14:paraId="097903AD" w14:textId="77777777" w:rsidR="006B19E7" w:rsidRDefault="006B19E7" w:rsidP="006B19E7">
      <w:r>
        <w:t xml:space="preserve">Textual Poachers: Television Fans and Participatory Culture by Henry Jenkins. Published by Routledge; 2nd edition (5 Dec. 2012); ISBN: 978-0415533294 </w:t>
      </w:r>
    </w:p>
    <w:p w14:paraId="028EA68B" w14:textId="77777777" w:rsidR="006B19E7" w:rsidRDefault="006B19E7" w:rsidP="006B19E7">
      <w:r>
        <w:t xml:space="preserve">Fans, Bloggers, and Gamers: Exploring Participatory Culture: Essays on Participatory Culture by Henry Jenkins. Published by NYU Press; (1 Sep 2006); ISBN: 978-0814742853 </w:t>
      </w:r>
    </w:p>
    <w:p w14:paraId="3597D9CB" w14:textId="77777777" w:rsidR="006B19E7" w:rsidRDefault="006B19E7" w:rsidP="006B19E7">
      <w:r>
        <w:t xml:space="preserve"> </w:t>
      </w:r>
    </w:p>
    <w:p w14:paraId="1D8B1C8A" w14:textId="77777777" w:rsidR="006B19E7" w:rsidRDefault="006B19E7" w:rsidP="006B19E7"/>
    <w:p w14:paraId="7CD291CD" w14:textId="77777777" w:rsidR="006B19E7" w:rsidRDefault="006B19E7" w:rsidP="006B19E7">
      <w:r>
        <w:t xml:space="preserve"> </w:t>
      </w:r>
    </w:p>
    <w:p w14:paraId="3530641A" w14:textId="77777777" w:rsidR="006B19E7" w:rsidRDefault="006B19E7" w:rsidP="006B19E7">
      <w:r>
        <w:t xml:space="preserve">35 </w:t>
      </w:r>
    </w:p>
    <w:p w14:paraId="1C7D1263" w14:textId="77777777" w:rsidR="006B19E7" w:rsidRPr="00BE624A" w:rsidRDefault="006B19E7" w:rsidP="006B19E7">
      <w:pPr>
        <w:rPr>
          <w:u w:val="single"/>
        </w:rPr>
      </w:pPr>
      <w:r>
        <w:t xml:space="preserve"> </w:t>
      </w:r>
    </w:p>
    <w:p w14:paraId="05372ABF" w14:textId="77777777" w:rsidR="006B19E7" w:rsidRPr="00BE624A" w:rsidRDefault="006B19E7" w:rsidP="006B19E7">
      <w:pPr>
        <w:rPr>
          <w:u w:val="single"/>
        </w:rPr>
      </w:pPr>
      <w:r w:rsidRPr="00BE624A">
        <w:rPr>
          <w:u w:val="single"/>
        </w:rPr>
        <w:t>Web-based resources for theories/theoretical approaches</w:t>
      </w:r>
      <w:r>
        <w:rPr>
          <w:u w:val="single"/>
        </w:rPr>
        <w:t>:</w:t>
      </w:r>
      <w:r w:rsidRPr="00BE624A">
        <w:rPr>
          <w:u w:val="single"/>
        </w:rPr>
        <w:t xml:space="preserve"> </w:t>
      </w:r>
    </w:p>
    <w:p w14:paraId="306F9F81" w14:textId="77777777" w:rsidR="006B19E7" w:rsidRDefault="006B19E7" w:rsidP="006B19E7">
      <w:r>
        <w:t xml:space="preserve">David </w:t>
      </w:r>
      <w:proofErr w:type="spellStart"/>
      <w:r>
        <w:t>Gauntlett’s</w:t>
      </w:r>
      <w:proofErr w:type="spellEnd"/>
      <w:r>
        <w:t xml:space="preserve"> </w:t>
      </w:r>
      <w:proofErr w:type="gramStart"/>
      <w:r>
        <w:t>website( http://theory.org.uk/</w:t>
      </w:r>
      <w:proofErr w:type="gramEnd"/>
      <w:r>
        <w:t xml:space="preserve"> ) covers a range of theories and theorists with substantial Web-based resources for theories/theoretical approaches </w:t>
      </w:r>
    </w:p>
    <w:p w14:paraId="4546E198" w14:textId="77777777" w:rsidR="006B19E7" w:rsidRDefault="006B19E7" w:rsidP="006B19E7">
      <w:r>
        <w:t xml:space="preserve">David </w:t>
      </w:r>
      <w:proofErr w:type="spellStart"/>
      <w:r>
        <w:t>Gauntlett’s</w:t>
      </w:r>
      <w:proofErr w:type="spellEnd"/>
      <w:r>
        <w:t xml:space="preserve"> </w:t>
      </w:r>
      <w:proofErr w:type="gramStart"/>
      <w:r>
        <w:t>website( http://theory.org.uk/</w:t>
      </w:r>
      <w:proofErr w:type="gramEnd"/>
      <w:r>
        <w:t xml:space="preserve"> ) covers a range of theories and theorists with substantial context and links to further articles and interviews, e.g. a section on Judith Butler http://www.theory.org.uk/but-int1.htm; http://www.theory.org.uk/ctr-butl.htm  </w:t>
      </w:r>
    </w:p>
    <w:p w14:paraId="4B4953DE" w14:textId="77777777" w:rsidR="006B19E7" w:rsidRDefault="006B19E7" w:rsidP="006B19E7">
      <w:r>
        <w:t xml:space="preserve">Daniel Chandler’s website (http://visual-memory.co.uk/daniel/media/) covers a range of theories and theoretical approaches, including: </w:t>
      </w:r>
    </w:p>
    <w:p w14:paraId="572348B5" w14:textId="77777777" w:rsidR="006B19E7" w:rsidRDefault="006B19E7" w:rsidP="006B19E7">
      <w:r>
        <w:t xml:space="preserve">Cultivation theory (Gerbner) http://visual-memory.co.uk/daniel/Documents/short/cultiv.html </w:t>
      </w:r>
    </w:p>
    <w:p w14:paraId="7FA93884" w14:textId="77777777" w:rsidR="006B19E7" w:rsidRDefault="006B19E7" w:rsidP="006B19E7">
      <w:r>
        <w:t xml:space="preserve">Semiotics http://visual-memory.co.uk/daniel/Documents/S4B/ </w:t>
      </w:r>
    </w:p>
    <w:p w14:paraId="19EA2E52" w14:textId="77777777" w:rsidR="006B19E7" w:rsidRDefault="006B19E7" w:rsidP="006B19E7">
      <w:r>
        <w:t xml:space="preserve">Introduction to genre theory http://visualmemory.co.uk/daniel/Documents/intgenre/chandler_genre_theory.pdf  </w:t>
      </w:r>
    </w:p>
    <w:p w14:paraId="47FFB7C3" w14:textId="77777777" w:rsidR="006B19E7" w:rsidRDefault="006B19E7" w:rsidP="006B19E7">
      <w:r>
        <w:t xml:space="preserve">Henry Jenkins’ blog covers a wide range of media forms – mostly based around fandom: http://henryjenkins.org/ </w:t>
      </w:r>
    </w:p>
    <w:p w14:paraId="3839819E" w14:textId="77777777" w:rsidR="006B19E7" w:rsidRDefault="006B19E7" w:rsidP="006B19E7">
      <w:r>
        <w:t xml:space="preserve">Clay </w:t>
      </w:r>
      <w:proofErr w:type="spellStart"/>
      <w:r>
        <w:t>Shirky</w:t>
      </w:r>
      <w:proofErr w:type="spellEnd"/>
      <w:r>
        <w:t xml:space="preserve">: video talk on ‘end of audience’ at LinkedIn’s Brand Connect 12 in New York: https://www.youtube.com/watch?v=-8ChDh-_y8Q </w:t>
      </w:r>
    </w:p>
    <w:p w14:paraId="112E52B5" w14:textId="77777777" w:rsidR="006B19E7" w:rsidRPr="00BE624A" w:rsidRDefault="006B19E7" w:rsidP="006B19E7">
      <w:pPr>
        <w:rPr>
          <w:u w:val="single"/>
        </w:rPr>
      </w:pPr>
      <w:r w:rsidRPr="00BE624A">
        <w:rPr>
          <w:u w:val="single"/>
        </w:rPr>
        <w:lastRenderedPageBreak/>
        <w:t xml:space="preserve"> </w:t>
      </w:r>
    </w:p>
    <w:p w14:paraId="3927A818" w14:textId="77777777" w:rsidR="006B19E7" w:rsidRPr="00BE624A" w:rsidRDefault="006B19E7" w:rsidP="006B19E7">
      <w:pPr>
        <w:rPr>
          <w:u w:val="single"/>
        </w:rPr>
      </w:pPr>
      <w:r w:rsidRPr="00BE624A">
        <w:rPr>
          <w:u w:val="single"/>
        </w:rPr>
        <w:t>Textbooks and resources for learners</w:t>
      </w:r>
      <w:r>
        <w:rPr>
          <w:u w:val="single"/>
        </w:rPr>
        <w:t>:</w:t>
      </w:r>
      <w:r w:rsidRPr="00BE624A">
        <w:rPr>
          <w:u w:val="single"/>
        </w:rPr>
        <w:t xml:space="preserve"> </w:t>
      </w:r>
    </w:p>
    <w:p w14:paraId="41687F5A" w14:textId="77777777" w:rsidR="006B19E7" w:rsidRDefault="006B19E7" w:rsidP="006B19E7">
      <w:r>
        <w:t xml:space="preserve">WJEC </w:t>
      </w:r>
      <w:proofErr w:type="spellStart"/>
      <w:r>
        <w:t>Eduqas</w:t>
      </w:r>
      <w:proofErr w:type="spellEnd"/>
      <w:r>
        <w:t xml:space="preserve"> Media Studies for A level Yr. 1 and AS by Christine Bell and Lucas Johnson. Published by Illuminate Publishing (2018) </w:t>
      </w:r>
    </w:p>
    <w:p w14:paraId="60EA8958" w14:textId="77777777" w:rsidR="006B19E7" w:rsidRDefault="006B19E7" w:rsidP="006B19E7">
      <w:r>
        <w:t xml:space="preserve">WJEC </w:t>
      </w:r>
      <w:proofErr w:type="spellStart"/>
      <w:r>
        <w:t>Eduqas</w:t>
      </w:r>
      <w:proofErr w:type="spellEnd"/>
      <w:r>
        <w:t xml:space="preserve"> Media Studies for A level Yr. 2 and A2 by Christine Bell and Lucas Johnson. Published by Illuminate Publishing (2018) </w:t>
      </w:r>
    </w:p>
    <w:p w14:paraId="20A3D328" w14:textId="77777777" w:rsidR="006B19E7" w:rsidRDefault="006B19E7" w:rsidP="006B19E7">
      <w:r>
        <w:t xml:space="preserve">WJEC </w:t>
      </w:r>
      <w:proofErr w:type="spellStart"/>
      <w:r>
        <w:t>Eduqas</w:t>
      </w:r>
      <w:proofErr w:type="spellEnd"/>
      <w:r>
        <w:t xml:space="preserve"> Media Studies for A level Yr. 1 and AS: Revision Guide by Christine Bell and Lucas Johnson (2017) </w:t>
      </w:r>
    </w:p>
    <w:p w14:paraId="47E8655F" w14:textId="77777777" w:rsidR="006B19E7" w:rsidRDefault="006B19E7" w:rsidP="006B19E7">
      <w:r>
        <w:t xml:space="preserve">WJEC </w:t>
      </w:r>
      <w:proofErr w:type="spellStart"/>
      <w:r>
        <w:t>Eduqas</w:t>
      </w:r>
      <w:proofErr w:type="spellEnd"/>
      <w:r>
        <w:t xml:space="preserve"> Media Studies for A level Yr. 2 and A2: Revision Guide by Christine Bell and Lucas Johnson (due November 2020) </w:t>
      </w:r>
    </w:p>
    <w:p w14:paraId="3985BE0F" w14:textId="77777777" w:rsidR="006B19E7" w:rsidRDefault="006B19E7" w:rsidP="006B19E7">
      <w:r>
        <w:t xml:space="preserve">The Media Students’ Book by Gill Branston and Roy Stafford. Published by Routledge; 5th edition (27 May 2010) ISBN: 9780415558426  </w:t>
      </w:r>
    </w:p>
    <w:p w14:paraId="5AD92967" w14:textId="77777777" w:rsidR="006B19E7" w:rsidRDefault="006B19E7" w:rsidP="006B19E7">
      <w:r>
        <w:t xml:space="preserve">Media Studies: Text, Production, Context by Paul Long and Tim Wall. Published by Routledge; 2nd edition (27 Jul 2012); ISBN: 9781408269510 </w:t>
      </w:r>
    </w:p>
    <w:p w14:paraId="58163A18" w14:textId="77777777" w:rsidR="006B19E7" w:rsidRDefault="006B19E7" w:rsidP="006B19E7">
      <w:r>
        <w:t xml:space="preserve">Narrative and Genre: Key Concepts in Media Studies by Nick Lacey. Published by Palgrave Macmillan (22 Feb. 2000); ISBN: 978-0333658727 Image and Representation: Key Concepts in Media Studies by Nick Lacey. Published by Palgrave Macmillan (15 April 2009); ISBN: 978-0230203358 Media, Institutions and Audiences: Key Concepts in Media Studies by Nick Lacey. Published by Palgrave Macmillan (7 May 2002); ISBN: 978-0333658703 </w:t>
      </w:r>
    </w:p>
    <w:p w14:paraId="67BF9736" w14:textId="77777777" w:rsidR="006B19E7" w:rsidRDefault="006B19E7" w:rsidP="006B19E7">
      <w:r>
        <w:t xml:space="preserve">An Introduction to Theories of Popular Culture by Dominic </w:t>
      </w:r>
      <w:proofErr w:type="spellStart"/>
      <w:r>
        <w:t>Strinati</w:t>
      </w:r>
      <w:proofErr w:type="spellEnd"/>
      <w:r>
        <w:t xml:space="preserve">. Published by Routledge; 2nd edition (26 Feb 2004); ISBN: </w:t>
      </w:r>
      <w:proofErr w:type="gramStart"/>
      <w:r>
        <w:t>0415235006  -</w:t>
      </w:r>
      <w:proofErr w:type="gramEnd"/>
      <w:r>
        <w:t xml:space="preserve"> Covers a lot of theoretical perspectives including Structuralism (Barthes and Levi-Strauss), feminist theory and postmodernism.</w:t>
      </w:r>
    </w:p>
    <w:p w14:paraId="3C18F36B" w14:textId="77777777" w:rsidR="006B19E7" w:rsidRDefault="006B19E7" w:rsidP="006B19E7">
      <w:r>
        <w:t xml:space="preserve">Media Magazine - published quarterly by The English and Media Centre. Available on subscription only – for institutions or individuals. Covers a range of media issues, theories and texts with articles written by academics, media professionals, teachers, and students. </w:t>
      </w:r>
    </w:p>
    <w:p w14:paraId="243F32EE" w14:textId="77777777" w:rsidR="006B19E7" w:rsidRDefault="006B19E7" w:rsidP="006B19E7"/>
    <w:p w14:paraId="27918CE2" w14:textId="77777777" w:rsidR="006B19E7" w:rsidRPr="00BE624A" w:rsidRDefault="006B19E7" w:rsidP="006B19E7">
      <w:pPr>
        <w:rPr>
          <w:u w:val="single"/>
        </w:rPr>
      </w:pPr>
      <w:r w:rsidRPr="00BE624A">
        <w:rPr>
          <w:u w:val="single"/>
        </w:rPr>
        <w:t>Books, articles, and web-based resources for specific media forms</w:t>
      </w:r>
      <w:r>
        <w:rPr>
          <w:u w:val="single"/>
        </w:rPr>
        <w:t>:</w:t>
      </w:r>
      <w:r w:rsidRPr="00BE624A">
        <w:rPr>
          <w:u w:val="single"/>
        </w:rPr>
        <w:t xml:space="preserve"> </w:t>
      </w:r>
    </w:p>
    <w:p w14:paraId="15D68B54" w14:textId="77777777" w:rsidR="006B19E7" w:rsidRDefault="006B19E7" w:rsidP="006B19E7">
      <w:r>
        <w:t xml:space="preserve">Music Video Dancing in the Distraction Factory: Music Television and Popular Culture by Andrew Goodwin. Published by University of Minnesota Press (31 Dec. 1992); ISBN: 978-0816620630 </w:t>
      </w:r>
    </w:p>
    <w:p w14:paraId="62ABC518" w14:textId="77777777" w:rsidR="006B19E7" w:rsidRDefault="006B19E7" w:rsidP="006B19E7">
      <w:r>
        <w:t xml:space="preserve">Experiencing Music Video: Aesthetics and Cultural Context Paperback by Carol </w:t>
      </w:r>
      <w:proofErr w:type="spellStart"/>
      <w:r>
        <w:t>Vernallis</w:t>
      </w:r>
      <w:proofErr w:type="spellEnd"/>
      <w:r>
        <w:t xml:space="preserve">. Published by Columbia University Press (5 Sep 2004); ISBN: 978-0231117999  </w:t>
      </w:r>
    </w:p>
    <w:p w14:paraId="72B510AB" w14:textId="77777777" w:rsidR="006B19E7" w:rsidRDefault="006B19E7" w:rsidP="006B19E7">
      <w:r>
        <w:t xml:space="preserve">Article: Audio-visual poetry or a commercial salad of images? By Sven Carlsson. http://filmsound.org/what_is_music_video/  </w:t>
      </w:r>
    </w:p>
    <w:p w14:paraId="274D5FFE" w14:textId="77777777" w:rsidR="006B19E7" w:rsidRDefault="006B19E7" w:rsidP="006B19E7">
      <w:r>
        <w:t xml:space="preserve">Music Video and the Politics of Representation (Music and the Moving Image) by Diane </w:t>
      </w:r>
      <w:proofErr w:type="spellStart"/>
      <w:r>
        <w:t>Railton</w:t>
      </w:r>
      <w:proofErr w:type="spellEnd"/>
      <w:r>
        <w:t xml:space="preserve"> and Paul Watson. Published by Edinburgh University Press (7 Jul 2011); ISBN: 978-0748633234  </w:t>
      </w:r>
    </w:p>
    <w:p w14:paraId="5E684E17" w14:textId="77777777" w:rsidR="006B19E7" w:rsidRDefault="006B19E7" w:rsidP="006B19E7">
      <w:r>
        <w:t xml:space="preserve">Television National Media Museum – various articles and resources related to TV history (e.g. history of TV advertising) and technology. Useful for background information. https://blog.scienceandmediamuseum.org.uk/category/television-and-radio/   British Film Institute </w:t>
      </w:r>
      <w:proofErr w:type="spellStart"/>
      <w:r>
        <w:t>Screenonline</w:t>
      </w:r>
      <w:proofErr w:type="spellEnd"/>
      <w:r>
        <w:t xml:space="preserve"> resource – guide to British TV industry, history, genres etc. http://www.screenonline.org.uk/tv/index.html </w:t>
      </w:r>
    </w:p>
    <w:p w14:paraId="6288B8BF" w14:textId="77777777" w:rsidR="006B19E7" w:rsidRDefault="006B19E7" w:rsidP="006B19E7">
      <w:r>
        <w:t xml:space="preserve">Information about the BBC/Public Service Broadcasting http://www.bbc.co.uk/aboutthebbc/insidethebbc/whoweare/ataglance  </w:t>
      </w:r>
    </w:p>
    <w:p w14:paraId="322462E9" w14:textId="77777777" w:rsidR="006B19E7" w:rsidRDefault="006B19E7" w:rsidP="006B19E7">
      <w:r>
        <w:t xml:space="preserve">Article about funding and other issues in relation to The Bridge: https://ec.europa.eu/programmes/creative-europe/content/creative-europe-backs-scandinaviancrime-saga_en  </w:t>
      </w:r>
    </w:p>
    <w:p w14:paraId="38F35139" w14:textId="77777777" w:rsidR="006B19E7" w:rsidRDefault="006B19E7" w:rsidP="006B19E7">
      <w:r>
        <w:lastRenderedPageBreak/>
        <w:t xml:space="preserve">Life on Mars: From Manchester to New York (Contemporary Landmark Television) edited by Stephen Lacey and Ruth McElroy. Published by University of Wales Press (15 March 2012); ISBN: 978-0708323595 </w:t>
      </w:r>
    </w:p>
    <w:p w14:paraId="697FC39B" w14:textId="77777777" w:rsidR="006B19E7" w:rsidRDefault="006B19E7" w:rsidP="006B19E7">
      <w:r>
        <w:t xml:space="preserve">The Television Genre Book by Glyn </w:t>
      </w:r>
      <w:proofErr w:type="spellStart"/>
      <w:r>
        <w:t>Creeber</w:t>
      </w:r>
      <w:proofErr w:type="spellEnd"/>
      <w:r>
        <w:t xml:space="preserve">. Published by BFI Palgrave Macmillan; 3rd edition (17 Aug. 2015); ISBN: 1844575268 </w:t>
      </w:r>
    </w:p>
    <w:p w14:paraId="65801195" w14:textId="77777777" w:rsidR="006B19E7" w:rsidRDefault="006B19E7" w:rsidP="006B19E7">
      <w:r>
        <w:t xml:space="preserve">Advertising History of advertising in the USA: http://adage.com/article/adage-encyclopedia/history1950s/98701/  </w:t>
      </w:r>
    </w:p>
    <w:p w14:paraId="7D2F8021" w14:textId="77777777" w:rsidR="006B19E7" w:rsidRDefault="006B19E7" w:rsidP="006B19E7">
      <w:r>
        <w:t xml:space="preserve">Jean Kilbourne (creator of Killing Us Softly: Advertising's Image of Women film series) discusses the issue of female body image in advertising and the potential effects that images of unrealistically thin and flawless women can have in society: </w:t>
      </w:r>
    </w:p>
    <w:p w14:paraId="22536D9F" w14:textId="77777777" w:rsidR="006B19E7" w:rsidRDefault="006B19E7" w:rsidP="006B19E7">
      <w:r>
        <w:t xml:space="preserve">https://www.youtube.com/watch?annotation_id=annotation_493134379andfeature=ivandsrc_vid= </w:t>
      </w:r>
      <w:proofErr w:type="spellStart"/>
      <w:r>
        <w:t>PTlmho_RovYandv</w:t>
      </w:r>
      <w:proofErr w:type="spellEnd"/>
      <w:r>
        <w:t xml:space="preserve">=jWKXit_3rpQ </w:t>
      </w:r>
    </w:p>
    <w:p w14:paraId="75A13B82" w14:textId="77777777" w:rsidR="006B19E7" w:rsidRDefault="006B19E7" w:rsidP="006B19E7">
      <w:r>
        <w:t xml:space="preserve"> </w:t>
      </w:r>
    </w:p>
    <w:p w14:paraId="4574E6C2" w14:textId="77777777" w:rsidR="006B19E7" w:rsidRPr="00BE624A" w:rsidRDefault="006B19E7" w:rsidP="006B19E7">
      <w:pPr>
        <w:rPr>
          <w:u w:val="single"/>
        </w:rPr>
      </w:pPr>
      <w:r>
        <w:t xml:space="preserve"> </w:t>
      </w:r>
    </w:p>
    <w:p w14:paraId="30C5761F" w14:textId="77777777" w:rsidR="006B19E7" w:rsidRPr="00BE624A" w:rsidRDefault="006B19E7" w:rsidP="006B19E7">
      <w:pPr>
        <w:rPr>
          <w:u w:val="single"/>
        </w:rPr>
      </w:pPr>
      <w:r w:rsidRPr="00BE624A">
        <w:rPr>
          <w:u w:val="single"/>
        </w:rPr>
        <w:t xml:space="preserve">Online Articles related to blogging: </w:t>
      </w:r>
    </w:p>
    <w:p w14:paraId="22514E58" w14:textId="77777777" w:rsidR="006B19E7" w:rsidRDefault="006B19E7" w:rsidP="006B19E7">
      <w:r>
        <w:t xml:space="preserve"> http://www.independent.co.uk/news/people/zoella-manager-on-whatbrands-ask-youtubers-to-do-a7181251.html </w:t>
      </w:r>
    </w:p>
    <w:p w14:paraId="24373999" w14:textId="77777777" w:rsidR="006B19E7" w:rsidRDefault="006B19E7" w:rsidP="006B19E7">
      <w:r>
        <w:t xml:space="preserve">https://www.theguardian.com/culture/2017/feb/24/zoe-sugg-zoella-the-vlogger-blamed-fordeclining-teenage-literacy </w:t>
      </w:r>
    </w:p>
    <w:p w14:paraId="75A95BD3" w14:textId="77777777" w:rsidR="006B19E7" w:rsidRDefault="006B19E7" w:rsidP="006B19E7">
      <w:r>
        <w:t xml:space="preserve">https://www.ft.com/content/fa5e47c6-0d9b-11e4-815f-00144feabdc0  </w:t>
      </w:r>
    </w:p>
    <w:p w14:paraId="7D34A529" w14:textId="77777777" w:rsidR="006B19E7" w:rsidRDefault="006B19E7" w:rsidP="006B19E7">
      <w:r>
        <w:t xml:space="preserve">Video Games </w:t>
      </w:r>
      <w:proofErr w:type="gramStart"/>
      <w:r>
        <w:t>The</w:t>
      </w:r>
      <w:proofErr w:type="gramEnd"/>
      <w:r>
        <w:t xml:space="preserve"> Videogame Business by Randy Nichols. Published by BFI Palgrave Macmillan (Aug 2014); ISBN: 9781844573172 </w:t>
      </w:r>
    </w:p>
    <w:p w14:paraId="67B10B4E" w14:textId="77777777" w:rsidR="006B19E7" w:rsidRDefault="006B19E7" w:rsidP="006B19E7">
      <w:proofErr w:type="spellStart"/>
      <w:r>
        <w:t>VideoGames</w:t>
      </w:r>
      <w:proofErr w:type="spellEnd"/>
      <w:r>
        <w:t xml:space="preserve"> by James Newman. Published by </w:t>
      </w:r>
      <w:proofErr w:type="spellStart"/>
      <w:r>
        <w:t>Routldege</w:t>
      </w:r>
      <w:proofErr w:type="spellEnd"/>
      <w:r>
        <w:t xml:space="preserve"> (2004); ISBN: 0-415-28192-X </w:t>
      </w:r>
    </w:p>
    <w:p w14:paraId="0E0BA175" w14:textId="77777777" w:rsidR="006B19E7" w:rsidRDefault="006B19E7" w:rsidP="006B19E7">
      <w:r>
        <w:t xml:space="preserve">Assassin’s Creed III: Liberation review: http://metro.co.uk/2014/01/15/assassins-creed-liberationhd-review-girl-fight-4264164/  </w:t>
      </w:r>
    </w:p>
    <w:p w14:paraId="6F3DAB1E" w14:textId="77777777" w:rsidR="006B19E7" w:rsidRDefault="006B19E7" w:rsidP="006B19E7">
      <w:r>
        <w:t xml:space="preserve">Interview with writer about the process of creating the game: http://business.financialpost.com/fptech-desk/post-arcade/assassins-creed-iii-liberation-writer-jill-murray-on-how-story-andgameplay-can-go-hand-in-hand?__lsa=b295-dd1e  </w:t>
      </w:r>
    </w:p>
    <w:p w14:paraId="2BDA7EC8" w14:textId="77777777" w:rsidR="006B19E7" w:rsidRDefault="006B19E7" w:rsidP="006B19E7">
      <w:r>
        <w:t xml:space="preserve">Interview with composer of music for the game http://www.gamezone.com/originals/interviewassassin-s-creed-iii-liberation-composer-winifred-phillips  </w:t>
      </w:r>
    </w:p>
    <w:p w14:paraId="783E933F" w14:textId="77777777" w:rsidR="006B19E7" w:rsidRPr="00234833" w:rsidRDefault="006B19E7" w:rsidP="006B19E7">
      <w:pPr>
        <w:rPr>
          <w:u w:val="single"/>
        </w:rPr>
      </w:pPr>
    </w:p>
    <w:p w14:paraId="13A3DADD" w14:textId="77777777" w:rsidR="006B19E7" w:rsidRDefault="006B19E7" w:rsidP="006B19E7">
      <w:r w:rsidRPr="00234833">
        <w:rPr>
          <w:u w:val="single"/>
        </w:rPr>
        <w:t>Radio Information about the BBC/Public Service Broadcasting:</w:t>
      </w:r>
      <w:r>
        <w:t xml:space="preserve"> </w:t>
      </w:r>
    </w:p>
    <w:p w14:paraId="1010173F" w14:textId="77777777" w:rsidR="006B19E7" w:rsidRDefault="006B19E7" w:rsidP="006B19E7">
      <w:r>
        <w:t xml:space="preserve">http://www.bbc.co.uk/aboutthebbc/insidethebbc/whoweare/ataglance  </w:t>
      </w:r>
    </w:p>
    <w:p w14:paraId="54587FE3" w14:textId="77777777" w:rsidR="006B19E7" w:rsidRDefault="006B19E7" w:rsidP="006B19E7">
      <w:r>
        <w:t xml:space="preserve">BBC Radio 4’s service licence document, covers Radio 4’s specific remit: http://downloads.bbc.co.uk/bbctrust/assets/files/pdf/regulatory_framework/service_licences/radio/ 2016/radio4_apr16.pdf  </w:t>
      </w:r>
    </w:p>
    <w:p w14:paraId="622F038D" w14:textId="77777777" w:rsidR="006B19E7" w:rsidRPr="00234833" w:rsidRDefault="006B19E7" w:rsidP="006B19E7">
      <w:pPr>
        <w:rPr>
          <w:u w:val="single"/>
        </w:rPr>
      </w:pPr>
      <w:r>
        <w:t xml:space="preserve"> </w:t>
      </w:r>
    </w:p>
    <w:p w14:paraId="40A81B21" w14:textId="77777777" w:rsidR="006B19E7" w:rsidRDefault="006B19E7" w:rsidP="006B19E7">
      <w:r w:rsidRPr="00234833">
        <w:rPr>
          <w:u w:val="single"/>
        </w:rPr>
        <w:t xml:space="preserve">Articles about the launch of </w:t>
      </w:r>
      <w:proofErr w:type="gramStart"/>
      <w:r w:rsidRPr="00234833">
        <w:rPr>
          <w:u w:val="single"/>
        </w:rPr>
        <w:t>Late Night</w:t>
      </w:r>
      <w:proofErr w:type="gramEnd"/>
      <w:r w:rsidRPr="00234833">
        <w:rPr>
          <w:u w:val="single"/>
        </w:rPr>
        <w:t xml:space="preserve"> Woman's Hour:</w:t>
      </w:r>
      <w:r>
        <w:t xml:space="preserve"> </w:t>
      </w:r>
    </w:p>
    <w:p w14:paraId="0C2591D7" w14:textId="77777777" w:rsidR="006B19E7" w:rsidRDefault="004A42F8" w:rsidP="006B19E7">
      <w:hyperlink r:id="rId34" w:history="1">
        <w:r w:rsidR="006B19E7" w:rsidRPr="004976DC">
          <w:rPr>
            <w:rStyle w:val="Hyperlink"/>
          </w:rPr>
          <w:t>https://www.theguardian.com/media/2016/jan/27/late-night-womans-hour-become-permanentradio-4-fixture</w:t>
        </w:r>
      </w:hyperlink>
      <w:r w:rsidR="006B19E7">
        <w:t xml:space="preserve"> </w:t>
      </w:r>
    </w:p>
    <w:p w14:paraId="18589836" w14:textId="77777777" w:rsidR="006B19E7" w:rsidRDefault="004A42F8" w:rsidP="006B19E7">
      <w:hyperlink r:id="rId35" w:history="1">
        <w:r w:rsidR="006B19E7" w:rsidRPr="004976DC">
          <w:rPr>
            <w:rStyle w:val="Hyperlink"/>
          </w:rPr>
          <w:t>http://www.bbc.co.uk/mediacentre/latestnews/2016/late-night-womans-hour</w:t>
        </w:r>
      </w:hyperlink>
    </w:p>
    <w:p w14:paraId="19D3FE73" w14:textId="77777777" w:rsidR="006B19E7" w:rsidRDefault="006B19E7" w:rsidP="006B19E7">
      <w:r>
        <w:t xml:space="preserve">https://www.spectator.co.uk/2015/09/late-night-womans-hour-assumes-that-all-women-thinkabout-is-dating-desire-and-drinking/#  </w:t>
      </w:r>
    </w:p>
    <w:p w14:paraId="74D54968" w14:textId="77777777" w:rsidR="006B19E7" w:rsidRDefault="006B19E7" w:rsidP="006B19E7">
      <w:pPr>
        <w:rPr>
          <w:u w:val="single"/>
        </w:rPr>
      </w:pPr>
    </w:p>
    <w:p w14:paraId="356E0D7F" w14:textId="77777777" w:rsidR="000D14A2" w:rsidRDefault="000D14A2" w:rsidP="006B19E7">
      <w:pPr>
        <w:rPr>
          <w:u w:val="single"/>
        </w:rPr>
      </w:pPr>
    </w:p>
    <w:p w14:paraId="5A089E92" w14:textId="77777777" w:rsidR="000D14A2" w:rsidRPr="00234833" w:rsidRDefault="000D14A2" w:rsidP="006B19E7">
      <w:pPr>
        <w:rPr>
          <w:u w:val="single"/>
        </w:rPr>
      </w:pPr>
    </w:p>
    <w:p w14:paraId="17B8344A" w14:textId="77777777" w:rsidR="006B19E7" w:rsidRPr="00234833" w:rsidRDefault="006B19E7" w:rsidP="006B19E7">
      <w:pPr>
        <w:rPr>
          <w:u w:val="single"/>
        </w:rPr>
      </w:pPr>
      <w:r w:rsidRPr="00234833">
        <w:rPr>
          <w:u w:val="single"/>
        </w:rPr>
        <w:lastRenderedPageBreak/>
        <w:t xml:space="preserve">The history of Woman’s Hour: </w:t>
      </w:r>
    </w:p>
    <w:p w14:paraId="10BAA7EB" w14:textId="77777777" w:rsidR="006B19E7" w:rsidRDefault="006B19E7" w:rsidP="006B19E7">
      <w:proofErr w:type="gramStart"/>
      <w:r>
        <w:t>http://www.bbc.co.uk/programmes/p0165mfd  http://www.telegraph.co.uk/women/life/jane-garvey-looks-back-on-70-years-of-womans-hour--and-why-men/</w:t>
      </w:r>
      <w:proofErr w:type="gramEnd"/>
      <w:r>
        <w:t xml:space="preserve">  </w:t>
      </w:r>
    </w:p>
    <w:p w14:paraId="63C89C37" w14:textId="77777777" w:rsidR="006B19E7" w:rsidRDefault="006B19E7" w:rsidP="006B19E7">
      <w:r>
        <w:t xml:space="preserve">RAJAR – audience figures for radio: http://www.rajar.co.uk/listening/quarterly_listening.php  </w:t>
      </w:r>
    </w:p>
    <w:p w14:paraId="221DCC83" w14:textId="77777777" w:rsidR="006B19E7" w:rsidRPr="00234833" w:rsidRDefault="006B19E7" w:rsidP="006B19E7">
      <w:pPr>
        <w:rPr>
          <w:u w:val="single"/>
        </w:rPr>
      </w:pPr>
      <w:r w:rsidRPr="00234833">
        <w:rPr>
          <w:u w:val="single"/>
        </w:rPr>
        <w:t>Potentially useful for production work:</w:t>
      </w:r>
    </w:p>
    <w:p w14:paraId="6C3B91F5" w14:textId="77777777" w:rsidR="006B19E7" w:rsidRDefault="006B19E7" w:rsidP="006B19E7">
      <w:r>
        <w:t xml:space="preserve">The following Media Practice handbooks published by Routledge include information about industry processes and practices, as well as critically reflecting on the media forms. </w:t>
      </w:r>
    </w:p>
    <w:p w14:paraId="445B5213" w14:textId="77777777" w:rsidR="006B19E7" w:rsidRDefault="006B19E7" w:rsidP="006B19E7">
      <w:r>
        <w:t xml:space="preserve">The Videogames Handbook by James Newman and Iain Simons. Published by Routledge; new edition (1 Jan. 2017); ISBN: 9780415383530 </w:t>
      </w:r>
    </w:p>
    <w:p w14:paraId="7E68764B" w14:textId="77777777" w:rsidR="006B19E7" w:rsidRDefault="006B19E7" w:rsidP="006B19E7">
      <w:r>
        <w:t xml:space="preserve">The New Television Handbook by Patricia Holland. Published by Routledge; 5th edition (19 Dec. 2016); ISBN: 9781138833517  </w:t>
      </w:r>
    </w:p>
    <w:p w14:paraId="088F21D2" w14:textId="77777777" w:rsidR="006B19E7" w:rsidRDefault="006B19E7" w:rsidP="006B19E7">
      <w:r>
        <w:t xml:space="preserve">The Newspapers Handbook by Richard Keeble and Ian Reeves.  Published by Routledge; 5th edition (26 Aug. 2014); ISBN: 9780415666527 </w:t>
      </w:r>
    </w:p>
    <w:p w14:paraId="76113174" w14:textId="77777777" w:rsidR="006B19E7" w:rsidRDefault="006B19E7" w:rsidP="006B19E7">
      <w:r>
        <w:t xml:space="preserve">The Magazines Handbook by Jenny McKay.  Published by Routledge; 3rd edition (11 Feb. 2013); ISBN: 9780415617574 </w:t>
      </w:r>
    </w:p>
    <w:p w14:paraId="0CA329E0" w14:textId="77777777" w:rsidR="006B19E7" w:rsidRDefault="006B19E7" w:rsidP="006B19E7">
      <w:r>
        <w:t xml:space="preserve">The Advertising Handbook by Helen Powell, Jonathan Hardy, Sarah </w:t>
      </w:r>
      <w:proofErr w:type="spellStart"/>
      <w:r>
        <w:t>Hawkin</w:t>
      </w:r>
      <w:proofErr w:type="spellEnd"/>
      <w:r>
        <w:t xml:space="preserve">, Iain </w:t>
      </w:r>
      <w:proofErr w:type="spellStart"/>
      <w:r>
        <w:t>Macrury</w:t>
      </w:r>
      <w:proofErr w:type="spellEnd"/>
      <w:r>
        <w:t xml:space="preserve">.  Published by Routledge; 3rd edition (22 May 2009); ISBN: 9780415423113 </w:t>
      </w:r>
    </w:p>
    <w:p w14:paraId="6A8A3E3B" w14:textId="77777777" w:rsidR="006B19E7" w:rsidRDefault="006B19E7" w:rsidP="006B19E7">
      <w:r>
        <w:t xml:space="preserve">The Radio Handbook by Carole Fleming.  Published by Routledge; 3rd edition (17 July 2009); ISBN: 9780415445085 </w:t>
      </w:r>
    </w:p>
    <w:p w14:paraId="54823EB1" w14:textId="77777777" w:rsidR="006B19E7" w:rsidRDefault="006B19E7" w:rsidP="006B19E7">
      <w:r>
        <w:t xml:space="preserve">The Digital Media Handbook by Andrew Dewdney and Peter Ride. Published by Routledge; 2nd edition (29 Oct. 2013); ISBN: 9780415699914 </w:t>
      </w:r>
    </w:p>
    <w:p w14:paraId="23ABDD4D" w14:textId="77777777" w:rsidR="006B19E7" w:rsidRPr="00234833" w:rsidRDefault="006B19E7" w:rsidP="006B19E7">
      <w:pPr>
        <w:rPr>
          <w:u w:val="single"/>
        </w:rPr>
      </w:pPr>
      <w:r w:rsidRPr="00234833">
        <w:rPr>
          <w:u w:val="single"/>
        </w:rPr>
        <w:t xml:space="preserve"> </w:t>
      </w:r>
    </w:p>
    <w:p w14:paraId="13559403" w14:textId="77777777" w:rsidR="006B19E7" w:rsidRPr="00234833" w:rsidRDefault="006B19E7" w:rsidP="006B19E7">
      <w:pPr>
        <w:rPr>
          <w:u w:val="single"/>
        </w:rPr>
      </w:pPr>
      <w:r w:rsidRPr="00234833">
        <w:rPr>
          <w:u w:val="single"/>
        </w:rPr>
        <w:t xml:space="preserve">Websites of regulatory bodies in the UK: </w:t>
      </w:r>
    </w:p>
    <w:p w14:paraId="551C040A" w14:textId="77777777" w:rsidR="006B19E7" w:rsidRDefault="006B19E7" w:rsidP="006B19E7">
      <w:r>
        <w:t xml:space="preserve">Ofcom – television and radio (including video-on-demand services) https://www.ofcom.org.uk/tvradio-and-on-demand  </w:t>
      </w:r>
    </w:p>
    <w:p w14:paraId="2ED3E261" w14:textId="77777777" w:rsidR="006B19E7" w:rsidRDefault="006B19E7" w:rsidP="006B19E7">
      <w:r>
        <w:t xml:space="preserve">BBFC – film (theatrical and DVD, also digital/streaming), music videos (pilot scheme) http://www.bbfc.co.uk/  </w:t>
      </w:r>
    </w:p>
    <w:p w14:paraId="11A0688D" w14:textId="77777777" w:rsidR="006B19E7" w:rsidRDefault="006B19E7" w:rsidP="006B19E7">
      <w:r>
        <w:t xml:space="preserve">IPSO – magazines and newspapers https://www.ipso.co.uk/  </w:t>
      </w:r>
    </w:p>
    <w:p w14:paraId="51D79D5F" w14:textId="77777777" w:rsidR="006B19E7" w:rsidRDefault="006B19E7" w:rsidP="006B19E7">
      <w:r>
        <w:t xml:space="preserve">IMPRESS – press regulator http://impress.press/  </w:t>
      </w:r>
    </w:p>
    <w:p w14:paraId="57BD2F89" w14:textId="77777777" w:rsidR="006B19E7" w:rsidRDefault="006B19E7" w:rsidP="006B19E7">
      <w:r>
        <w:t xml:space="preserve">ASA – advertising https://www.asa.org.uk/About-ASA/About-regulation.aspx  </w:t>
      </w:r>
    </w:p>
    <w:p w14:paraId="0FD57570" w14:textId="77777777" w:rsidR="006B19E7" w:rsidRDefault="006B19E7" w:rsidP="006B19E7">
      <w:r>
        <w:t xml:space="preserve">VSC – video games </w:t>
      </w:r>
      <w:hyperlink r:id="rId36" w:history="1">
        <w:r w:rsidRPr="004976DC">
          <w:rPr>
            <w:rStyle w:val="Hyperlink"/>
          </w:rPr>
          <w:t>http://videostandards.org.uk/VSC/</w:t>
        </w:r>
      </w:hyperlink>
    </w:p>
    <w:p w14:paraId="0B06F4ED" w14:textId="77777777" w:rsidR="006B19E7" w:rsidRDefault="006B19E7" w:rsidP="006B19E7"/>
    <w:p w14:paraId="24EED428" w14:textId="77777777" w:rsidR="0008393E" w:rsidRPr="008E1829" w:rsidRDefault="0008393E" w:rsidP="008E1829">
      <w:pPr>
        <w:rPr>
          <w:rFonts w:ascii="Times New Roman" w:eastAsia="Times New Roman" w:hAnsi="Times New Roman" w:cs="Times New Roman"/>
        </w:rPr>
      </w:pPr>
    </w:p>
    <w:p w14:paraId="794DD4E0" w14:textId="77777777" w:rsidR="008E1829" w:rsidRPr="008E1829" w:rsidRDefault="008E1829" w:rsidP="008E1829">
      <w:pPr>
        <w:pStyle w:val="Heading1"/>
        <w:rPr>
          <w:b w:val="0"/>
          <w:sz w:val="24"/>
          <w:szCs w:val="24"/>
        </w:rPr>
      </w:pPr>
    </w:p>
    <w:p w14:paraId="39EC871E" w14:textId="77777777" w:rsidR="008E1829" w:rsidRPr="008E1829" w:rsidRDefault="008E1829" w:rsidP="008E1829">
      <w:pPr>
        <w:rPr>
          <w:rFonts w:ascii="Times New Roman" w:eastAsia="Times New Roman" w:hAnsi="Times New Roman" w:cs="Times New Roman"/>
        </w:rPr>
      </w:pPr>
    </w:p>
    <w:p w14:paraId="4208598C" w14:textId="77777777" w:rsidR="008E1829" w:rsidRPr="008E1829" w:rsidRDefault="008E1829" w:rsidP="008E1829">
      <w:pPr>
        <w:pStyle w:val="Heading1"/>
        <w:rPr>
          <w:b w:val="0"/>
          <w:sz w:val="24"/>
          <w:szCs w:val="24"/>
        </w:rPr>
      </w:pPr>
    </w:p>
    <w:p w14:paraId="55602CEB" w14:textId="77777777" w:rsidR="00D95ED1" w:rsidRPr="00D95ED1" w:rsidRDefault="00D95ED1" w:rsidP="00D95ED1">
      <w:pPr>
        <w:spacing w:before="100" w:beforeAutospacing="1" w:after="100" w:afterAutospacing="1"/>
        <w:outlineLvl w:val="0"/>
        <w:rPr>
          <w:rFonts w:ascii="Times New Roman" w:eastAsia="Times New Roman" w:hAnsi="Times New Roman" w:cs="Times New Roman"/>
          <w:bCs/>
          <w:kern w:val="36"/>
        </w:rPr>
      </w:pPr>
    </w:p>
    <w:p w14:paraId="65A82423" w14:textId="77777777" w:rsidR="00D95ED1" w:rsidRDefault="00D95ED1"/>
    <w:sectPr w:rsidR="00D95ED1" w:rsidSect="00804A2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5531E"/>
    <w:multiLevelType w:val="hybridMultilevel"/>
    <w:tmpl w:val="E9EC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07726"/>
    <w:multiLevelType w:val="hybridMultilevel"/>
    <w:tmpl w:val="8232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0A0533"/>
    <w:multiLevelType w:val="hybridMultilevel"/>
    <w:tmpl w:val="280C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436F00"/>
    <w:multiLevelType w:val="hybridMultilevel"/>
    <w:tmpl w:val="A9BAE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ED1"/>
    <w:rsid w:val="0008393E"/>
    <w:rsid w:val="000D14A2"/>
    <w:rsid w:val="0010174A"/>
    <w:rsid w:val="002B36BE"/>
    <w:rsid w:val="002C73E9"/>
    <w:rsid w:val="002D449F"/>
    <w:rsid w:val="00372389"/>
    <w:rsid w:val="00600666"/>
    <w:rsid w:val="006B19E7"/>
    <w:rsid w:val="00765545"/>
    <w:rsid w:val="00804A2B"/>
    <w:rsid w:val="008D5F1B"/>
    <w:rsid w:val="008E1829"/>
    <w:rsid w:val="00A007D7"/>
    <w:rsid w:val="00B52239"/>
    <w:rsid w:val="00D95ED1"/>
    <w:rsid w:val="00DF1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18BC6"/>
  <w15:chartTrackingRefBased/>
  <w15:docId w15:val="{7312E2EA-FFCD-5C42-950B-465089412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D95ED1"/>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8qarf">
    <w:name w:val="w8qarf"/>
    <w:basedOn w:val="DefaultParagraphFont"/>
    <w:rsid w:val="00D95ED1"/>
  </w:style>
  <w:style w:type="character" w:styleId="Hyperlink">
    <w:name w:val="Hyperlink"/>
    <w:basedOn w:val="DefaultParagraphFont"/>
    <w:uiPriority w:val="99"/>
    <w:unhideWhenUsed/>
    <w:rsid w:val="00D95ED1"/>
    <w:rPr>
      <w:color w:val="0000FF"/>
      <w:u w:val="single"/>
    </w:rPr>
  </w:style>
  <w:style w:type="character" w:customStyle="1" w:styleId="lrzxr">
    <w:name w:val="lrzxr"/>
    <w:basedOn w:val="DefaultParagraphFont"/>
    <w:rsid w:val="00D95ED1"/>
  </w:style>
  <w:style w:type="character" w:customStyle="1" w:styleId="Heading1Char">
    <w:name w:val="Heading 1 Char"/>
    <w:basedOn w:val="DefaultParagraphFont"/>
    <w:link w:val="Heading1"/>
    <w:uiPriority w:val="9"/>
    <w:rsid w:val="00D95ED1"/>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D95ED1"/>
  </w:style>
  <w:style w:type="character" w:customStyle="1" w:styleId="a-declarative">
    <w:name w:val="a-declarative"/>
    <w:basedOn w:val="DefaultParagraphFont"/>
    <w:rsid w:val="00D95ED1"/>
  </w:style>
  <w:style w:type="character" w:customStyle="1" w:styleId="contribution">
    <w:name w:val="contribution"/>
    <w:basedOn w:val="DefaultParagraphFont"/>
    <w:rsid w:val="00D95ED1"/>
  </w:style>
  <w:style w:type="character" w:customStyle="1" w:styleId="a-color-secondary">
    <w:name w:val="a-color-secondary"/>
    <w:basedOn w:val="DefaultParagraphFont"/>
    <w:rsid w:val="00D95ED1"/>
  </w:style>
  <w:style w:type="character" w:customStyle="1" w:styleId="a-size-large">
    <w:name w:val="a-size-large"/>
    <w:basedOn w:val="DefaultParagraphFont"/>
    <w:rsid w:val="008E1829"/>
  </w:style>
  <w:style w:type="character" w:customStyle="1" w:styleId="author">
    <w:name w:val="author"/>
    <w:basedOn w:val="DefaultParagraphFont"/>
    <w:rsid w:val="008E1829"/>
  </w:style>
  <w:style w:type="paragraph" w:styleId="ListParagraph">
    <w:name w:val="List Paragraph"/>
    <w:basedOn w:val="Normal"/>
    <w:uiPriority w:val="34"/>
    <w:qFormat/>
    <w:rsid w:val="00372389"/>
    <w:pPr>
      <w:ind w:left="720"/>
      <w:contextualSpacing/>
    </w:pPr>
  </w:style>
  <w:style w:type="paragraph" w:styleId="NormalWeb">
    <w:name w:val="Normal (Web)"/>
    <w:basedOn w:val="Normal"/>
    <w:uiPriority w:val="99"/>
    <w:semiHidden/>
    <w:unhideWhenUsed/>
    <w:rsid w:val="006B19E7"/>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6B19E7"/>
    <w:rPr>
      <w:color w:val="954F72" w:themeColor="followedHyperlink"/>
      <w:u w:val="single"/>
    </w:rPr>
  </w:style>
  <w:style w:type="character" w:styleId="UnresolvedMention">
    <w:name w:val="Unresolved Mention"/>
    <w:basedOn w:val="DefaultParagraphFont"/>
    <w:uiPriority w:val="99"/>
    <w:semiHidden/>
    <w:unhideWhenUsed/>
    <w:rsid w:val="006B19E7"/>
    <w:rPr>
      <w:color w:val="605E5C"/>
      <w:shd w:val="clear" w:color="auto" w:fill="E1DFDD"/>
    </w:rPr>
  </w:style>
  <w:style w:type="paragraph" w:customStyle="1" w:styleId="paragraph">
    <w:name w:val="paragraph"/>
    <w:basedOn w:val="Normal"/>
    <w:rsid w:val="00A007D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007D7"/>
  </w:style>
  <w:style w:type="character" w:customStyle="1" w:styleId="eop">
    <w:name w:val="eop"/>
    <w:basedOn w:val="DefaultParagraphFont"/>
    <w:rsid w:val="00A007D7"/>
  </w:style>
  <w:style w:type="character" w:customStyle="1" w:styleId="spellingerror">
    <w:name w:val="spellingerror"/>
    <w:basedOn w:val="DefaultParagraphFont"/>
    <w:rsid w:val="00A007D7"/>
  </w:style>
  <w:style w:type="character" w:customStyle="1" w:styleId="contextualspellingandgrammarerror">
    <w:name w:val="contextualspellingandgrammarerror"/>
    <w:basedOn w:val="DefaultParagraphFont"/>
    <w:rsid w:val="00A00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97759">
      <w:bodyDiv w:val="1"/>
      <w:marLeft w:val="0"/>
      <w:marRight w:val="0"/>
      <w:marTop w:val="0"/>
      <w:marBottom w:val="0"/>
      <w:divBdr>
        <w:top w:val="none" w:sz="0" w:space="0" w:color="auto"/>
        <w:left w:val="none" w:sz="0" w:space="0" w:color="auto"/>
        <w:bottom w:val="none" w:sz="0" w:space="0" w:color="auto"/>
        <w:right w:val="none" w:sz="0" w:space="0" w:color="auto"/>
      </w:divBdr>
      <w:divsChild>
        <w:div w:id="869416237">
          <w:marLeft w:val="0"/>
          <w:marRight w:val="0"/>
          <w:marTop w:val="0"/>
          <w:marBottom w:val="0"/>
          <w:divBdr>
            <w:top w:val="none" w:sz="0" w:space="0" w:color="auto"/>
            <w:left w:val="none" w:sz="0" w:space="0" w:color="auto"/>
            <w:bottom w:val="none" w:sz="0" w:space="0" w:color="auto"/>
            <w:right w:val="none" w:sz="0" w:space="0" w:color="auto"/>
          </w:divBdr>
          <w:divsChild>
            <w:div w:id="546718327">
              <w:marLeft w:val="0"/>
              <w:marRight w:val="0"/>
              <w:marTop w:val="0"/>
              <w:marBottom w:val="0"/>
              <w:divBdr>
                <w:top w:val="none" w:sz="0" w:space="0" w:color="auto"/>
                <w:left w:val="none" w:sz="0" w:space="0" w:color="auto"/>
                <w:bottom w:val="none" w:sz="0" w:space="0" w:color="auto"/>
                <w:right w:val="none" w:sz="0" w:space="0" w:color="auto"/>
              </w:divBdr>
            </w:div>
            <w:div w:id="186019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4683">
      <w:bodyDiv w:val="1"/>
      <w:marLeft w:val="0"/>
      <w:marRight w:val="0"/>
      <w:marTop w:val="0"/>
      <w:marBottom w:val="0"/>
      <w:divBdr>
        <w:top w:val="none" w:sz="0" w:space="0" w:color="auto"/>
        <w:left w:val="none" w:sz="0" w:space="0" w:color="auto"/>
        <w:bottom w:val="none" w:sz="0" w:space="0" w:color="auto"/>
        <w:right w:val="none" w:sz="0" w:space="0" w:color="auto"/>
      </w:divBdr>
    </w:div>
    <w:div w:id="191384621">
      <w:bodyDiv w:val="1"/>
      <w:marLeft w:val="0"/>
      <w:marRight w:val="0"/>
      <w:marTop w:val="0"/>
      <w:marBottom w:val="0"/>
      <w:divBdr>
        <w:top w:val="none" w:sz="0" w:space="0" w:color="auto"/>
        <w:left w:val="none" w:sz="0" w:space="0" w:color="auto"/>
        <w:bottom w:val="none" w:sz="0" w:space="0" w:color="auto"/>
        <w:right w:val="none" w:sz="0" w:space="0" w:color="auto"/>
      </w:divBdr>
    </w:div>
    <w:div w:id="329867864">
      <w:bodyDiv w:val="1"/>
      <w:marLeft w:val="0"/>
      <w:marRight w:val="0"/>
      <w:marTop w:val="0"/>
      <w:marBottom w:val="0"/>
      <w:divBdr>
        <w:top w:val="none" w:sz="0" w:space="0" w:color="auto"/>
        <w:left w:val="none" w:sz="0" w:space="0" w:color="auto"/>
        <w:bottom w:val="none" w:sz="0" w:space="0" w:color="auto"/>
        <w:right w:val="none" w:sz="0" w:space="0" w:color="auto"/>
      </w:divBdr>
    </w:div>
    <w:div w:id="367488799">
      <w:bodyDiv w:val="1"/>
      <w:marLeft w:val="0"/>
      <w:marRight w:val="0"/>
      <w:marTop w:val="0"/>
      <w:marBottom w:val="0"/>
      <w:divBdr>
        <w:top w:val="none" w:sz="0" w:space="0" w:color="auto"/>
        <w:left w:val="none" w:sz="0" w:space="0" w:color="auto"/>
        <w:bottom w:val="none" w:sz="0" w:space="0" w:color="auto"/>
        <w:right w:val="none" w:sz="0" w:space="0" w:color="auto"/>
      </w:divBdr>
    </w:div>
    <w:div w:id="402146248">
      <w:bodyDiv w:val="1"/>
      <w:marLeft w:val="0"/>
      <w:marRight w:val="0"/>
      <w:marTop w:val="0"/>
      <w:marBottom w:val="0"/>
      <w:divBdr>
        <w:top w:val="none" w:sz="0" w:space="0" w:color="auto"/>
        <w:left w:val="none" w:sz="0" w:space="0" w:color="auto"/>
        <w:bottom w:val="none" w:sz="0" w:space="0" w:color="auto"/>
        <w:right w:val="none" w:sz="0" w:space="0" w:color="auto"/>
      </w:divBdr>
    </w:div>
    <w:div w:id="561065611">
      <w:bodyDiv w:val="1"/>
      <w:marLeft w:val="0"/>
      <w:marRight w:val="0"/>
      <w:marTop w:val="0"/>
      <w:marBottom w:val="0"/>
      <w:divBdr>
        <w:top w:val="none" w:sz="0" w:space="0" w:color="auto"/>
        <w:left w:val="none" w:sz="0" w:space="0" w:color="auto"/>
        <w:bottom w:val="none" w:sz="0" w:space="0" w:color="auto"/>
        <w:right w:val="none" w:sz="0" w:space="0" w:color="auto"/>
      </w:divBdr>
      <w:divsChild>
        <w:div w:id="1776290385">
          <w:marLeft w:val="0"/>
          <w:marRight w:val="0"/>
          <w:marTop w:val="0"/>
          <w:marBottom w:val="0"/>
          <w:divBdr>
            <w:top w:val="none" w:sz="0" w:space="0" w:color="auto"/>
            <w:left w:val="none" w:sz="0" w:space="0" w:color="auto"/>
            <w:bottom w:val="none" w:sz="0" w:space="0" w:color="auto"/>
            <w:right w:val="none" w:sz="0" w:space="0" w:color="auto"/>
          </w:divBdr>
          <w:divsChild>
            <w:div w:id="1323390825">
              <w:marLeft w:val="0"/>
              <w:marRight w:val="0"/>
              <w:marTop w:val="0"/>
              <w:marBottom w:val="0"/>
              <w:divBdr>
                <w:top w:val="none" w:sz="0" w:space="0" w:color="auto"/>
                <w:left w:val="none" w:sz="0" w:space="0" w:color="auto"/>
                <w:bottom w:val="none" w:sz="0" w:space="0" w:color="auto"/>
                <w:right w:val="none" w:sz="0" w:space="0" w:color="auto"/>
              </w:divBdr>
              <w:divsChild>
                <w:div w:id="2422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621545">
          <w:marLeft w:val="0"/>
          <w:marRight w:val="0"/>
          <w:marTop w:val="0"/>
          <w:marBottom w:val="0"/>
          <w:divBdr>
            <w:top w:val="none" w:sz="0" w:space="0" w:color="auto"/>
            <w:left w:val="none" w:sz="0" w:space="0" w:color="auto"/>
            <w:bottom w:val="none" w:sz="0" w:space="0" w:color="auto"/>
            <w:right w:val="none" w:sz="0" w:space="0" w:color="auto"/>
          </w:divBdr>
          <w:divsChild>
            <w:div w:id="346102204">
              <w:marLeft w:val="0"/>
              <w:marRight w:val="0"/>
              <w:marTop w:val="0"/>
              <w:marBottom w:val="0"/>
              <w:divBdr>
                <w:top w:val="none" w:sz="0" w:space="0" w:color="auto"/>
                <w:left w:val="none" w:sz="0" w:space="0" w:color="auto"/>
                <w:bottom w:val="none" w:sz="0" w:space="0" w:color="auto"/>
                <w:right w:val="none" w:sz="0" w:space="0" w:color="auto"/>
              </w:divBdr>
              <w:divsChild>
                <w:div w:id="11670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863653">
          <w:marLeft w:val="0"/>
          <w:marRight w:val="0"/>
          <w:marTop w:val="0"/>
          <w:marBottom w:val="0"/>
          <w:divBdr>
            <w:top w:val="none" w:sz="0" w:space="0" w:color="auto"/>
            <w:left w:val="none" w:sz="0" w:space="0" w:color="auto"/>
            <w:bottom w:val="none" w:sz="0" w:space="0" w:color="auto"/>
            <w:right w:val="none" w:sz="0" w:space="0" w:color="auto"/>
          </w:divBdr>
          <w:divsChild>
            <w:div w:id="1694457244">
              <w:marLeft w:val="0"/>
              <w:marRight w:val="0"/>
              <w:marTop w:val="0"/>
              <w:marBottom w:val="0"/>
              <w:divBdr>
                <w:top w:val="none" w:sz="0" w:space="0" w:color="auto"/>
                <w:left w:val="none" w:sz="0" w:space="0" w:color="auto"/>
                <w:bottom w:val="none" w:sz="0" w:space="0" w:color="auto"/>
                <w:right w:val="none" w:sz="0" w:space="0" w:color="auto"/>
              </w:divBdr>
              <w:divsChild>
                <w:div w:id="5516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341680">
      <w:bodyDiv w:val="1"/>
      <w:marLeft w:val="0"/>
      <w:marRight w:val="0"/>
      <w:marTop w:val="0"/>
      <w:marBottom w:val="0"/>
      <w:divBdr>
        <w:top w:val="none" w:sz="0" w:space="0" w:color="auto"/>
        <w:left w:val="none" w:sz="0" w:space="0" w:color="auto"/>
        <w:bottom w:val="none" w:sz="0" w:space="0" w:color="auto"/>
        <w:right w:val="none" w:sz="0" w:space="0" w:color="auto"/>
      </w:divBdr>
      <w:divsChild>
        <w:div w:id="168830805">
          <w:marLeft w:val="0"/>
          <w:marRight w:val="0"/>
          <w:marTop w:val="0"/>
          <w:marBottom w:val="0"/>
          <w:divBdr>
            <w:top w:val="none" w:sz="0" w:space="0" w:color="auto"/>
            <w:left w:val="none" w:sz="0" w:space="0" w:color="auto"/>
            <w:bottom w:val="none" w:sz="0" w:space="0" w:color="auto"/>
            <w:right w:val="none" w:sz="0" w:space="0" w:color="auto"/>
          </w:divBdr>
        </w:div>
        <w:div w:id="2092190413">
          <w:marLeft w:val="0"/>
          <w:marRight w:val="0"/>
          <w:marTop w:val="0"/>
          <w:marBottom w:val="0"/>
          <w:divBdr>
            <w:top w:val="none" w:sz="0" w:space="0" w:color="auto"/>
            <w:left w:val="none" w:sz="0" w:space="0" w:color="auto"/>
            <w:bottom w:val="none" w:sz="0" w:space="0" w:color="auto"/>
            <w:right w:val="none" w:sz="0" w:space="0" w:color="auto"/>
          </w:divBdr>
        </w:div>
        <w:div w:id="1102991988">
          <w:marLeft w:val="0"/>
          <w:marRight w:val="0"/>
          <w:marTop w:val="0"/>
          <w:marBottom w:val="0"/>
          <w:divBdr>
            <w:top w:val="none" w:sz="0" w:space="0" w:color="auto"/>
            <w:left w:val="none" w:sz="0" w:space="0" w:color="auto"/>
            <w:bottom w:val="none" w:sz="0" w:space="0" w:color="auto"/>
            <w:right w:val="none" w:sz="0" w:space="0" w:color="auto"/>
          </w:divBdr>
        </w:div>
        <w:div w:id="1321618834">
          <w:marLeft w:val="0"/>
          <w:marRight w:val="0"/>
          <w:marTop w:val="0"/>
          <w:marBottom w:val="0"/>
          <w:divBdr>
            <w:top w:val="none" w:sz="0" w:space="0" w:color="auto"/>
            <w:left w:val="none" w:sz="0" w:space="0" w:color="auto"/>
            <w:bottom w:val="none" w:sz="0" w:space="0" w:color="auto"/>
            <w:right w:val="none" w:sz="0" w:space="0" w:color="auto"/>
          </w:divBdr>
        </w:div>
        <w:div w:id="1977176748">
          <w:marLeft w:val="0"/>
          <w:marRight w:val="0"/>
          <w:marTop w:val="0"/>
          <w:marBottom w:val="0"/>
          <w:divBdr>
            <w:top w:val="none" w:sz="0" w:space="0" w:color="auto"/>
            <w:left w:val="none" w:sz="0" w:space="0" w:color="auto"/>
            <w:bottom w:val="none" w:sz="0" w:space="0" w:color="auto"/>
            <w:right w:val="none" w:sz="0" w:space="0" w:color="auto"/>
          </w:divBdr>
        </w:div>
        <w:div w:id="749472176">
          <w:marLeft w:val="0"/>
          <w:marRight w:val="0"/>
          <w:marTop w:val="0"/>
          <w:marBottom w:val="0"/>
          <w:divBdr>
            <w:top w:val="none" w:sz="0" w:space="0" w:color="auto"/>
            <w:left w:val="none" w:sz="0" w:space="0" w:color="auto"/>
            <w:bottom w:val="none" w:sz="0" w:space="0" w:color="auto"/>
            <w:right w:val="none" w:sz="0" w:space="0" w:color="auto"/>
          </w:divBdr>
        </w:div>
        <w:div w:id="662851882">
          <w:marLeft w:val="0"/>
          <w:marRight w:val="0"/>
          <w:marTop w:val="0"/>
          <w:marBottom w:val="0"/>
          <w:divBdr>
            <w:top w:val="none" w:sz="0" w:space="0" w:color="auto"/>
            <w:left w:val="none" w:sz="0" w:space="0" w:color="auto"/>
            <w:bottom w:val="none" w:sz="0" w:space="0" w:color="auto"/>
            <w:right w:val="none" w:sz="0" w:space="0" w:color="auto"/>
          </w:divBdr>
        </w:div>
        <w:div w:id="1694114328">
          <w:marLeft w:val="0"/>
          <w:marRight w:val="0"/>
          <w:marTop w:val="0"/>
          <w:marBottom w:val="0"/>
          <w:divBdr>
            <w:top w:val="none" w:sz="0" w:space="0" w:color="auto"/>
            <w:left w:val="none" w:sz="0" w:space="0" w:color="auto"/>
            <w:bottom w:val="none" w:sz="0" w:space="0" w:color="auto"/>
            <w:right w:val="none" w:sz="0" w:space="0" w:color="auto"/>
          </w:divBdr>
        </w:div>
        <w:div w:id="55054572">
          <w:marLeft w:val="0"/>
          <w:marRight w:val="0"/>
          <w:marTop w:val="0"/>
          <w:marBottom w:val="0"/>
          <w:divBdr>
            <w:top w:val="none" w:sz="0" w:space="0" w:color="auto"/>
            <w:left w:val="none" w:sz="0" w:space="0" w:color="auto"/>
            <w:bottom w:val="none" w:sz="0" w:space="0" w:color="auto"/>
            <w:right w:val="none" w:sz="0" w:space="0" w:color="auto"/>
          </w:divBdr>
        </w:div>
        <w:div w:id="724526685">
          <w:marLeft w:val="0"/>
          <w:marRight w:val="0"/>
          <w:marTop w:val="0"/>
          <w:marBottom w:val="0"/>
          <w:divBdr>
            <w:top w:val="none" w:sz="0" w:space="0" w:color="auto"/>
            <w:left w:val="none" w:sz="0" w:space="0" w:color="auto"/>
            <w:bottom w:val="none" w:sz="0" w:space="0" w:color="auto"/>
            <w:right w:val="none" w:sz="0" w:space="0" w:color="auto"/>
          </w:divBdr>
        </w:div>
        <w:div w:id="287859194">
          <w:marLeft w:val="0"/>
          <w:marRight w:val="0"/>
          <w:marTop w:val="0"/>
          <w:marBottom w:val="0"/>
          <w:divBdr>
            <w:top w:val="none" w:sz="0" w:space="0" w:color="auto"/>
            <w:left w:val="none" w:sz="0" w:space="0" w:color="auto"/>
            <w:bottom w:val="none" w:sz="0" w:space="0" w:color="auto"/>
            <w:right w:val="none" w:sz="0" w:space="0" w:color="auto"/>
          </w:divBdr>
        </w:div>
        <w:div w:id="1684937342">
          <w:marLeft w:val="0"/>
          <w:marRight w:val="0"/>
          <w:marTop w:val="0"/>
          <w:marBottom w:val="0"/>
          <w:divBdr>
            <w:top w:val="none" w:sz="0" w:space="0" w:color="auto"/>
            <w:left w:val="none" w:sz="0" w:space="0" w:color="auto"/>
            <w:bottom w:val="none" w:sz="0" w:space="0" w:color="auto"/>
            <w:right w:val="none" w:sz="0" w:space="0" w:color="auto"/>
          </w:divBdr>
        </w:div>
        <w:div w:id="1430390764">
          <w:marLeft w:val="0"/>
          <w:marRight w:val="0"/>
          <w:marTop w:val="0"/>
          <w:marBottom w:val="0"/>
          <w:divBdr>
            <w:top w:val="none" w:sz="0" w:space="0" w:color="auto"/>
            <w:left w:val="none" w:sz="0" w:space="0" w:color="auto"/>
            <w:bottom w:val="none" w:sz="0" w:space="0" w:color="auto"/>
            <w:right w:val="none" w:sz="0" w:space="0" w:color="auto"/>
          </w:divBdr>
        </w:div>
        <w:div w:id="2102992870">
          <w:marLeft w:val="0"/>
          <w:marRight w:val="0"/>
          <w:marTop w:val="0"/>
          <w:marBottom w:val="0"/>
          <w:divBdr>
            <w:top w:val="none" w:sz="0" w:space="0" w:color="auto"/>
            <w:left w:val="none" w:sz="0" w:space="0" w:color="auto"/>
            <w:bottom w:val="none" w:sz="0" w:space="0" w:color="auto"/>
            <w:right w:val="none" w:sz="0" w:space="0" w:color="auto"/>
          </w:divBdr>
        </w:div>
        <w:div w:id="1468739456">
          <w:marLeft w:val="0"/>
          <w:marRight w:val="0"/>
          <w:marTop w:val="0"/>
          <w:marBottom w:val="0"/>
          <w:divBdr>
            <w:top w:val="none" w:sz="0" w:space="0" w:color="auto"/>
            <w:left w:val="none" w:sz="0" w:space="0" w:color="auto"/>
            <w:bottom w:val="none" w:sz="0" w:space="0" w:color="auto"/>
            <w:right w:val="none" w:sz="0" w:space="0" w:color="auto"/>
          </w:divBdr>
        </w:div>
        <w:div w:id="1299603386">
          <w:marLeft w:val="0"/>
          <w:marRight w:val="0"/>
          <w:marTop w:val="0"/>
          <w:marBottom w:val="0"/>
          <w:divBdr>
            <w:top w:val="none" w:sz="0" w:space="0" w:color="auto"/>
            <w:left w:val="none" w:sz="0" w:space="0" w:color="auto"/>
            <w:bottom w:val="none" w:sz="0" w:space="0" w:color="auto"/>
            <w:right w:val="none" w:sz="0" w:space="0" w:color="auto"/>
          </w:divBdr>
        </w:div>
        <w:div w:id="176702099">
          <w:marLeft w:val="0"/>
          <w:marRight w:val="0"/>
          <w:marTop w:val="0"/>
          <w:marBottom w:val="0"/>
          <w:divBdr>
            <w:top w:val="none" w:sz="0" w:space="0" w:color="auto"/>
            <w:left w:val="none" w:sz="0" w:space="0" w:color="auto"/>
            <w:bottom w:val="none" w:sz="0" w:space="0" w:color="auto"/>
            <w:right w:val="none" w:sz="0" w:space="0" w:color="auto"/>
          </w:divBdr>
        </w:div>
        <w:div w:id="363747447">
          <w:marLeft w:val="0"/>
          <w:marRight w:val="0"/>
          <w:marTop w:val="0"/>
          <w:marBottom w:val="0"/>
          <w:divBdr>
            <w:top w:val="none" w:sz="0" w:space="0" w:color="auto"/>
            <w:left w:val="none" w:sz="0" w:space="0" w:color="auto"/>
            <w:bottom w:val="none" w:sz="0" w:space="0" w:color="auto"/>
            <w:right w:val="none" w:sz="0" w:space="0" w:color="auto"/>
          </w:divBdr>
        </w:div>
        <w:div w:id="1797529335">
          <w:marLeft w:val="0"/>
          <w:marRight w:val="0"/>
          <w:marTop w:val="0"/>
          <w:marBottom w:val="0"/>
          <w:divBdr>
            <w:top w:val="none" w:sz="0" w:space="0" w:color="auto"/>
            <w:left w:val="none" w:sz="0" w:space="0" w:color="auto"/>
            <w:bottom w:val="none" w:sz="0" w:space="0" w:color="auto"/>
            <w:right w:val="none" w:sz="0" w:space="0" w:color="auto"/>
          </w:divBdr>
        </w:div>
        <w:div w:id="120271150">
          <w:marLeft w:val="0"/>
          <w:marRight w:val="0"/>
          <w:marTop w:val="0"/>
          <w:marBottom w:val="0"/>
          <w:divBdr>
            <w:top w:val="none" w:sz="0" w:space="0" w:color="auto"/>
            <w:left w:val="none" w:sz="0" w:space="0" w:color="auto"/>
            <w:bottom w:val="none" w:sz="0" w:space="0" w:color="auto"/>
            <w:right w:val="none" w:sz="0" w:space="0" w:color="auto"/>
          </w:divBdr>
        </w:div>
        <w:div w:id="1533689739">
          <w:marLeft w:val="0"/>
          <w:marRight w:val="0"/>
          <w:marTop w:val="0"/>
          <w:marBottom w:val="0"/>
          <w:divBdr>
            <w:top w:val="none" w:sz="0" w:space="0" w:color="auto"/>
            <w:left w:val="none" w:sz="0" w:space="0" w:color="auto"/>
            <w:bottom w:val="none" w:sz="0" w:space="0" w:color="auto"/>
            <w:right w:val="none" w:sz="0" w:space="0" w:color="auto"/>
          </w:divBdr>
        </w:div>
        <w:div w:id="1616907006">
          <w:marLeft w:val="0"/>
          <w:marRight w:val="0"/>
          <w:marTop w:val="0"/>
          <w:marBottom w:val="0"/>
          <w:divBdr>
            <w:top w:val="none" w:sz="0" w:space="0" w:color="auto"/>
            <w:left w:val="none" w:sz="0" w:space="0" w:color="auto"/>
            <w:bottom w:val="none" w:sz="0" w:space="0" w:color="auto"/>
            <w:right w:val="none" w:sz="0" w:space="0" w:color="auto"/>
          </w:divBdr>
        </w:div>
        <w:div w:id="1015307392">
          <w:marLeft w:val="0"/>
          <w:marRight w:val="0"/>
          <w:marTop w:val="0"/>
          <w:marBottom w:val="0"/>
          <w:divBdr>
            <w:top w:val="none" w:sz="0" w:space="0" w:color="auto"/>
            <w:left w:val="none" w:sz="0" w:space="0" w:color="auto"/>
            <w:bottom w:val="none" w:sz="0" w:space="0" w:color="auto"/>
            <w:right w:val="none" w:sz="0" w:space="0" w:color="auto"/>
          </w:divBdr>
        </w:div>
        <w:div w:id="1074622029">
          <w:marLeft w:val="0"/>
          <w:marRight w:val="0"/>
          <w:marTop w:val="0"/>
          <w:marBottom w:val="0"/>
          <w:divBdr>
            <w:top w:val="none" w:sz="0" w:space="0" w:color="auto"/>
            <w:left w:val="none" w:sz="0" w:space="0" w:color="auto"/>
            <w:bottom w:val="none" w:sz="0" w:space="0" w:color="auto"/>
            <w:right w:val="none" w:sz="0" w:space="0" w:color="auto"/>
          </w:divBdr>
        </w:div>
      </w:divsChild>
    </w:div>
    <w:div w:id="687294203">
      <w:bodyDiv w:val="1"/>
      <w:marLeft w:val="0"/>
      <w:marRight w:val="0"/>
      <w:marTop w:val="0"/>
      <w:marBottom w:val="0"/>
      <w:divBdr>
        <w:top w:val="none" w:sz="0" w:space="0" w:color="auto"/>
        <w:left w:val="none" w:sz="0" w:space="0" w:color="auto"/>
        <w:bottom w:val="none" w:sz="0" w:space="0" w:color="auto"/>
        <w:right w:val="none" w:sz="0" w:space="0" w:color="auto"/>
      </w:divBdr>
    </w:div>
    <w:div w:id="1030032810">
      <w:bodyDiv w:val="1"/>
      <w:marLeft w:val="0"/>
      <w:marRight w:val="0"/>
      <w:marTop w:val="0"/>
      <w:marBottom w:val="0"/>
      <w:divBdr>
        <w:top w:val="none" w:sz="0" w:space="0" w:color="auto"/>
        <w:left w:val="none" w:sz="0" w:space="0" w:color="auto"/>
        <w:bottom w:val="none" w:sz="0" w:space="0" w:color="auto"/>
        <w:right w:val="none" w:sz="0" w:space="0" w:color="auto"/>
      </w:divBdr>
    </w:div>
    <w:div w:id="1182624025">
      <w:bodyDiv w:val="1"/>
      <w:marLeft w:val="0"/>
      <w:marRight w:val="0"/>
      <w:marTop w:val="0"/>
      <w:marBottom w:val="0"/>
      <w:divBdr>
        <w:top w:val="none" w:sz="0" w:space="0" w:color="auto"/>
        <w:left w:val="none" w:sz="0" w:space="0" w:color="auto"/>
        <w:bottom w:val="none" w:sz="0" w:space="0" w:color="auto"/>
        <w:right w:val="none" w:sz="0" w:space="0" w:color="auto"/>
      </w:divBdr>
      <w:divsChild>
        <w:div w:id="859782070">
          <w:marLeft w:val="0"/>
          <w:marRight w:val="0"/>
          <w:marTop w:val="0"/>
          <w:marBottom w:val="0"/>
          <w:divBdr>
            <w:top w:val="none" w:sz="0" w:space="0" w:color="auto"/>
            <w:left w:val="none" w:sz="0" w:space="0" w:color="auto"/>
            <w:bottom w:val="none" w:sz="0" w:space="0" w:color="auto"/>
            <w:right w:val="none" w:sz="0" w:space="0" w:color="auto"/>
          </w:divBdr>
        </w:div>
        <w:div w:id="1542399686">
          <w:marLeft w:val="0"/>
          <w:marRight w:val="0"/>
          <w:marTop w:val="0"/>
          <w:marBottom w:val="0"/>
          <w:divBdr>
            <w:top w:val="none" w:sz="0" w:space="0" w:color="auto"/>
            <w:left w:val="none" w:sz="0" w:space="0" w:color="auto"/>
            <w:bottom w:val="none" w:sz="0" w:space="0" w:color="auto"/>
            <w:right w:val="none" w:sz="0" w:space="0" w:color="auto"/>
          </w:divBdr>
        </w:div>
        <w:div w:id="72047311">
          <w:marLeft w:val="0"/>
          <w:marRight w:val="0"/>
          <w:marTop w:val="0"/>
          <w:marBottom w:val="0"/>
          <w:divBdr>
            <w:top w:val="none" w:sz="0" w:space="0" w:color="auto"/>
            <w:left w:val="none" w:sz="0" w:space="0" w:color="auto"/>
            <w:bottom w:val="none" w:sz="0" w:space="0" w:color="auto"/>
            <w:right w:val="none" w:sz="0" w:space="0" w:color="auto"/>
          </w:divBdr>
        </w:div>
        <w:div w:id="1242762231">
          <w:marLeft w:val="0"/>
          <w:marRight w:val="0"/>
          <w:marTop w:val="0"/>
          <w:marBottom w:val="0"/>
          <w:divBdr>
            <w:top w:val="none" w:sz="0" w:space="0" w:color="auto"/>
            <w:left w:val="none" w:sz="0" w:space="0" w:color="auto"/>
            <w:bottom w:val="none" w:sz="0" w:space="0" w:color="auto"/>
            <w:right w:val="none" w:sz="0" w:space="0" w:color="auto"/>
          </w:divBdr>
        </w:div>
        <w:div w:id="381252250">
          <w:marLeft w:val="0"/>
          <w:marRight w:val="0"/>
          <w:marTop w:val="0"/>
          <w:marBottom w:val="0"/>
          <w:divBdr>
            <w:top w:val="none" w:sz="0" w:space="0" w:color="auto"/>
            <w:left w:val="none" w:sz="0" w:space="0" w:color="auto"/>
            <w:bottom w:val="none" w:sz="0" w:space="0" w:color="auto"/>
            <w:right w:val="none" w:sz="0" w:space="0" w:color="auto"/>
          </w:divBdr>
        </w:div>
        <w:div w:id="359012754">
          <w:marLeft w:val="0"/>
          <w:marRight w:val="0"/>
          <w:marTop w:val="0"/>
          <w:marBottom w:val="0"/>
          <w:divBdr>
            <w:top w:val="none" w:sz="0" w:space="0" w:color="auto"/>
            <w:left w:val="none" w:sz="0" w:space="0" w:color="auto"/>
            <w:bottom w:val="none" w:sz="0" w:space="0" w:color="auto"/>
            <w:right w:val="none" w:sz="0" w:space="0" w:color="auto"/>
          </w:divBdr>
        </w:div>
        <w:div w:id="260573712">
          <w:marLeft w:val="0"/>
          <w:marRight w:val="0"/>
          <w:marTop w:val="0"/>
          <w:marBottom w:val="0"/>
          <w:divBdr>
            <w:top w:val="none" w:sz="0" w:space="0" w:color="auto"/>
            <w:left w:val="none" w:sz="0" w:space="0" w:color="auto"/>
            <w:bottom w:val="none" w:sz="0" w:space="0" w:color="auto"/>
            <w:right w:val="none" w:sz="0" w:space="0" w:color="auto"/>
          </w:divBdr>
        </w:div>
        <w:div w:id="78450128">
          <w:marLeft w:val="0"/>
          <w:marRight w:val="0"/>
          <w:marTop w:val="0"/>
          <w:marBottom w:val="0"/>
          <w:divBdr>
            <w:top w:val="none" w:sz="0" w:space="0" w:color="auto"/>
            <w:left w:val="none" w:sz="0" w:space="0" w:color="auto"/>
            <w:bottom w:val="none" w:sz="0" w:space="0" w:color="auto"/>
            <w:right w:val="none" w:sz="0" w:space="0" w:color="auto"/>
          </w:divBdr>
        </w:div>
        <w:div w:id="1609198943">
          <w:marLeft w:val="0"/>
          <w:marRight w:val="0"/>
          <w:marTop w:val="0"/>
          <w:marBottom w:val="0"/>
          <w:divBdr>
            <w:top w:val="none" w:sz="0" w:space="0" w:color="auto"/>
            <w:left w:val="none" w:sz="0" w:space="0" w:color="auto"/>
            <w:bottom w:val="none" w:sz="0" w:space="0" w:color="auto"/>
            <w:right w:val="none" w:sz="0" w:space="0" w:color="auto"/>
          </w:divBdr>
        </w:div>
        <w:div w:id="1815295083">
          <w:marLeft w:val="0"/>
          <w:marRight w:val="0"/>
          <w:marTop w:val="0"/>
          <w:marBottom w:val="0"/>
          <w:divBdr>
            <w:top w:val="none" w:sz="0" w:space="0" w:color="auto"/>
            <w:left w:val="none" w:sz="0" w:space="0" w:color="auto"/>
            <w:bottom w:val="none" w:sz="0" w:space="0" w:color="auto"/>
            <w:right w:val="none" w:sz="0" w:space="0" w:color="auto"/>
          </w:divBdr>
        </w:div>
        <w:div w:id="369303588">
          <w:marLeft w:val="0"/>
          <w:marRight w:val="0"/>
          <w:marTop w:val="0"/>
          <w:marBottom w:val="0"/>
          <w:divBdr>
            <w:top w:val="none" w:sz="0" w:space="0" w:color="auto"/>
            <w:left w:val="none" w:sz="0" w:space="0" w:color="auto"/>
            <w:bottom w:val="none" w:sz="0" w:space="0" w:color="auto"/>
            <w:right w:val="none" w:sz="0" w:space="0" w:color="auto"/>
          </w:divBdr>
        </w:div>
        <w:div w:id="722481852">
          <w:marLeft w:val="0"/>
          <w:marRight w:val="0"/>
          <w:marTop w:val="0"/>
          <w:marBottom w:val="0"/>
          <w:divBdr>
            <w:top w:val="none" w:sz="0" w:space="0" w:color="auto"/>
            <w:left w:val="none" w:sz="0" w:space="0" w:color="auto"/>
            <w:bottom w:val="none" w:sz="0" w:space="0" w:color="auto"/>
            <w:right w:val="none" w:sz="0" w:space="0" w:color="auto"/>
          </w:divBdr>
          <w:divsChild>
            <w:div w:id="1435711967">
              <w:marLeft w:val="0"/>
              <w:marRight w:val="0"/>
              <w:marTop w:val="0"/>
              <w:marBottom w:val="0"/>
              <w:divBdr>
                <w:top w:val="none" w:sz="0" w:space="0" w:color="auto"/>
                <w:left w:val="none" w:sz="0" w:space="0" w:color="auto"/>
                <w:bottom w:val="none" w:sz="0" w:space="0" w:color="auto"/>
                <w:right w:val="none" w:sz="0" w:space="0" w:color="auto"/>
              </w:divBdr>
              <w:divsChild>
                <w:div w:id="391925097">
                  <w:marLeft w:val="0"/>
                  <w:marRight w:val="0"/>
                  <w:marTop w:val="0"/>
                  <w:marBottom w:val="0"/>
                  <w:divBdr>
                    <w:top w:val="none" w:sz="0" w:space="0" w:color="auto"/>
                    <w:left w:val="none" w:sz="0" w:space="0" w:color="auto"/>
                    <w:bottom w:val="none" w:sz="0" w:space="0" w:color="auto"/>
                    <w:right w:val="none" w:sz="0" w:space="0" w:color="auto"/>
                  </w:divBdr>
                  <w:divsChild>
                    <w:div w:id="569853033">
                      <w:marLeft w:val="0"/>
                      <w:marRight w:val="0"/>
                      <w:marTop w:val="0"/>
                      <w:marBottom w:val="0"/>
                      <w:divBdr>
                        <w:top w:val="none" w:sz="0" w:space="0" w:color="auto"/>
                        <w:left w:val="none" w:sz="0" w:space="0" w:color="auto"/>
                        <w:bottom w:val="none" w:sz="0" w:space="0" w:color="auto"/>
                        <w:right w:val="none" w:sz="0" w:space="0" w:color="auto"/>
                      </w:divBdr>
                    </w:div>
                  </w:divsChild>
                </w:div>
                <w:div w:id="1323580454">
                  <w:marLeft w:val="0"/>
                  <w:marRight w:val="0"/>
                  <w:marTop w:val="0"/>
                  <w:marBottom w:val="0"/>
                  <w:divBdr>
                    <w:top w:val="none" w:sz="0" w:space="0" w:color="auto"/>
                    <w:left w:val="none" w:sz="0" w:space="0" w:color="auto"/>
                    <w:bottom w:val="none" w:sz="0" w:space="0" w:color="auto"/>
                    <w:right w:val="none" w:sz="0" w:space="0" w:color="auto"/>
                  </w:divBdr>
                  <w:divsChild>
                    <w:div w:id="1175801590">
                      <w:marLeft w:val="0"/>
                      <w:marRight w:val="0"/>
                      <w:marTop w:val="0"/>
                      <w:marBottom w:val="0"/>
                      <w:divBdr>
                        <w:top w:val="none" w:sz="0" w:space="0" w:color="auto"/>
                        <w:left w:val="none" w:sz="0" w:space="0" w:color="auto"/>
                        <w:bottom w:val="none" w:sz="0" w:space="0" w:color="auto"/>
                        <w:right w:val="none" w:sz="0" w:space="0" w:color="auto"/>
                      </w:divBdr>
                    </w:div>
                  </w:divsChild>
                </w:div>
                <w:div w:id="1782919286">
                  <w:marLeft w:val="0"/>
                  <w:marRight w:val="0"/>
                  <w:marTop w:val="0"/>
                  <w:marBottom w:val="0"/>
                  <w:divBdr>
                    <w:top w:val="none" w:sz="0" w:space="0" w:color="auto"/>
                    <w:left w:val="none" w:sz="0" w:space="0" w:color="auto"/>
                    <w:bottom w:val="none" w:sz="0" w:space="0" w:color="auto"/>
                    <w:right w:val="none" w:sz="0" w:space="0" w:color="auto"/>
                  </w:divBdr>
                  <w:divsChild>
                    <w:div w:id="6200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44556">
          <w:marLeft w:val="0"/>
          <w:marRight w:val="0"/>
          <w:marTop w:val="0"/>
          <w:marBottom w:val="0"/>
          <w:divBdr>
            <w:top w:val="none" w:sz="0" w:space="0" w:color="auto"/>
            <w:left w:val="none" w:sz="0" w:space="0" w:color="auto"/>
            <w:bottom w:val="none" w:sz="0" w:space="0" w:color="auto"/>
            <w:right w:val="none" w:sz="0" w:space="0" w:color="auto"/>
          </w:divBdr>
          <w:divsChild>
            <w:div w:id="1943872871">
              <w:marLeft w:val="0"/>
              <w:marRight w:val="0"/>
              <w:marTop w:val="0"/>
              <w:marBottom w:val="0"/>
              <w:divBdr>
                <w:top w:val="none" w:sz="0" w:space="0" w:color="auto"/>
                <w:left w:val="none" w:sz="0" w:space="0" w:color="auto"/>
                <w:bottom w:val="none" w:sz="0" w:space="0" w:color="auto"/>
                <w:right w:val="none" w:sz="0" w:space="0" w:color="auto"/>
              </w:divBdr>
            </w:div>
          </w:divsChild>
        </w:div>
        <w:div w:id="1531646592">
          <w:marLeft w:val="0"/>
          <w:marRight w:val="0"/>
          <w:marTop w:val="0"/>
          <w:marBottom w:val="0"/>
          <w:divBdr>
            <w:top w:val="none" w:sz="0" w:space="0" w:color="auto"/>
            <w:left w:val="none" w:sz="0" w:space="0" w:color="auto"/>
            <w:bottom w:val="none" w:sz="0" w:space="0" w:color="auto"/>
            <w:right w:val="none" w:sz="0" w:space="0" w:color="auto"/>
          </w:divBdr>
          <w:divsChild>
            <w:div w:id="714038714">
              <w:marLeft w:val="0"/>
              <w:marRight w:val="0"/>
              <w:marTop w:val="0"/>
              <w:marBottom w:val="0"/>
              <w:divBdr>
                <w:top w:val="none" w:sz="0" w:space="0" w:color="auto"/>
                <w:left w:val="none" w:sz="0" w:space="0" w:color="auto"/>
                <w:bottom w:val="none" w:sz="0" w:space="0" w:color="auto"/>
                <w:right w:val="none" w:sz="0" w:space="0" w:color="auto"/>
              </w:divBdr>
            </w:div>
          </w:divsChild>
        </w:div>
        <w:div w:id="2132823243">
          <w:marLeft w:val="0"/>
          <w:marRight w:val="0"/>
          <w:marTop w:val="0"/>
          <w:marBottom w:val="0"/>
          <w:divBdr>
            <w:top w:val="none" w:sz="0" w:space="0" w:color="auto"/>
            <w:left w:val="none" w:sz="0" w:space="0" w:color="auto"/>
            <w:bottom w:val="none" w:sz="0" w:space="0" w:color="auto"/>
            <w:right w:val="none" w:sz="0" w:space="0" w:color="auto"/>
          </w:divBdr>
          <w:divsChild>
            <w:div w:id="1248884287">
              <w:marLeft w:val="0"/>
              <w:marRight w:val="0"/>
              <w:marTop w:val="0"/>
              <w:marBottom w:val="0"/>
              <w:divBdr>
                <w:top w:val="none" w:sz="0" w:space="0" w:color="auto"/>
                <w:left w:val="none" w:sz="0" w:space="0" w:color="auto"/>
                <w:bottom w:val="none" w:sz="0" w:space="0" w:color="auto"/>
                <w:right w:val="none" w:sz="0" w:space="0" w:color="auto"/>
              </w:divBdr>
            </w:div>
          </w:divsChild>
        </w:div>
        <w:div w:id="703402444">
          <w:marLeft w:val="0"/>
          <w:marRight w:val="0"/>
          <w:marTop w:val="0"/>
          <w:marBottom w:val="0"/>
          <w:divBdr>
            <w:top w:val="none" w:sz="0" w:space="0" w:color="auto"/>
            <w:left w:val="none" w:sz="0" w:space="0" w:color="auto"/>
            <w:bottom w:val="none" w:sz="0" w:space="0" w:color="auto"/>
            <w:right w:val="none" w:sz="0" w:space="0" w:color="auto"/>
          </w:divBdr>
        </w:div>
        <w:div w:id="1731070910">
          <w:marLeft w:val="0"/>
          <w:marRight w:val="0"/>
          <w:marTop w:val="0"/>
          <w:marBottom w:val="0"/>
          <w:divBdr>
            <w:top w:val="none" w:sz="0" w:space="0" w:color="auto"/>
            <w:left w:val="none" w:sz="0" w:space="0" w:color="auto"/>
            <w:bottom w:val="none" w:sz="0" w:space="0" w:color="auto"/>
            <w:right w:val="none" w:sz="0" w:space="0" w:color="auto"/>
          </w:divBdr>
          <w:divsChild>
            <w:div w:id="810055291">
              <w:marLeft w:val="0"/>
              <w:marRight w:val="0"/>
              <w:marTop w:val="0"/>
              <w:marBottom w:val="0"/>
              <w:divBdr>
                <w:top w:val="none" w:sz="0" w:space="0" w:color="auto"/>
                <w:left w:val="none" w:sz="0" w:space="0" w:color="auto"/>
                <w:bottom w:val="none" w:sz="0" w:space="0" w:color="auto"/>
                <w:right w:val="none" w:sz="0" w:space="0" w:color="auto"/>
              </w:divBdr>
              <w:divsChild>
                <w:div w:id="1236475885">
                  <w:marLeft w:val="0"/>
                  <w:marRight w:val="0"/>
                  <w:marTop w:val="0"/>
                  <w:marBottom w:val="0"/>
                  <w:divBdr>
                    <w:top w:val="none" w:sz="0" w:space="0" w:color="auto"/>
                    <w:left w:val="none" w:sz="0" w:space="0" w:color="auto"/>
                    <w:bottom w:val="none" w:sz="0" w:space="0" w:color="auto"/>
                    <w:right w:val="none" w:sz="0" w:space="0" w:color="auto"/>
                  </w:divBdr>
                  <w:divsChild>
                    <w:div w:id="1258446112">
                      <w:marLeft w:val="0"/>
                      <w:marRight w:val="0"/>
                      <w:marTop w:val="0"/>
                      <w:marBottom w:val="0"/>
                      <w:divBdr>
                        <w:top w:val="none" w:sz="0" w:space="0" w:color="auto"/>
                        <w:left w:val="none" w:sz="0" w:space="0" w:color="auto"/>
                        <w:bottom w:val="none" w:sz="0" w:space="0" w:color="auto"/>
                        <w:right w:val="none" w:sz="0" w:space="0" w:color="auto"/>
                      </w:divBdr>
                    </w:div>
                  </w:divsChild>
                </w:div>
                <w:div w:id="465050557">
                  <w:marLeft w:val="0"/>
                  <w:marRight w:val="0"/>
                  <w:marTop w:val="0"/>
                  <w:marBottom w:val="0"/>
                  <w:divBdr>
                    <w:top w:val="none" w:sz="0" w:space="0" w:color="auto"/>
                    <w:left w:val="none" w:sz="0" w:space="0" w:color="auto"/>
                    <w:bottom w:val="none" w:sz="0" w:space="0" w:color="auto"/>
                    <w:right w:val="none" w:sz="0" w:space="0" w:color="auto"/>
                  </w:divBdr>
                  <w:divsChild>
                    <w:div w:id="1736276444">
                      <w:marLeft w:val="0"/>
                      <w:marRight w:val="0"/>
                      <w:marTop w:val="0"/>
                      <w:marBottom w:val="0"/>
                      <w:divBdr>
                        <w:top w:val="none" w:sz="0" w:space="0" w:color="auto"/>
                        <w:left w:val="none" w:sz="0" w:space="0" w:color="auto"/>
                        <w:bottom w:val="none" w:sz="0" w:space="0" w:color="auto"/>
                        <w:right w:val="none" w:sz="0" w:space="0" w:color="auto"/>
                      </w:divBdr>
                    </w:div>
                  </w:divsChild>
                </w:div>
                <w:div w:id="2106729475">
                  <w:marLeft w:val="0"/>
                  <w:marRight w:val="0"/>
                  <w:marTop w:val="0"/>
                  <w:marBottom w:val="0"/>
                  <w:divBdr>
                    <w:top w:val="none" w:sz="0" w:space="0" w:color="auto"/>
                    <w:left w:val="none" w:sz="0" w:space="0" w:color="auto"/>
                    <w:bottom w:val="none" w:sz="0" w:space="0" w:color="auto"/>
                    <w:right w:val="none" w:sz="0" w:space="0" w:color="auto"/>
                  </w:divBdr>
                  <w:divsChild>
                    <w:div w:id="98280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336033">
          <w:marLeft w:val="0"/>
          <w:marRight w:val="0"/>
          <w:marTop w:val="0"/>
          <w:marBottom w:val="0"/>
          <w:divBdr>
            <w:top w:val="none" w:sz="0" w:space="0" w:color="auto"/>
            <w:left w:val="none" w:sz="0" w:space="0" w:color="auto"/>
            <w:bottom w:val="none" w:sz="0" w:space="0" w:color="auto"/>
            <w:right w:val="none" w:sz="0" w:space="0" w:color="auto"/>
          </w:divBdr>
          <w:divsChild>
            <w:div w:id="1885291717">
              <w:marLeft w:val="0"/>
              <w:marRight w:val="0"/>
              <w:marTop w:val="0"/>
              <w:marBottom w:val="0"/>
              <w:divBdr>
                <w:top w:val="none" w:sz="0" w:space="0" w:color="auto"/>
                <w:left w:val="none" w:sz="0" w:space="0" w:color="auto"/>
                <w:bottom w:val="none" w:sz="0" w:space="0" w:color="auto"/>
                <w:right w:val="none" w:sz="0" w:space="0" w:color="auto"/>
              </w:divBdr>
            </w:div>
          </w:divsChild>
        </w:div>
        <w:div w:id="979385960">
          <w:marLeft w:val="0"/>
          <w:marRight w:val="0"/>
          <w:marTop w:val="0"/>
          <w:marBottom w:val="0"/>
          <w:divBdr>
            <w:top w:val="none" w:sz="0" w:space="0" w:color="auto"/>
            <w:left w:val="none" w:sz="0" w:space="0" w:color="auto"/>
            <w:bottom w:val="none" w:sz="0" w:space="0" w:color="auto"/>
            <w:right w:val="none" w:sz="0" w:space="0" w:color="auto"/>
          </w:divBdr>
          <w:divsChild>
            <w:div w:id="1108423955">
              <w:marLeft w:val="0"/>
              <w:marRight w:val="0"/>
              <w:marTop w:val="0"/>
              <w:marBottom w:val="0"/>
              <w:divBdr>
                <w:top w:val="none" w:sz="0" w:space="0" w:color="auto"/>
                <w:left w:val="none" w:sz="0" w:space="0" w:color="auto"/>
                <w:bottom w:val="none" w:sz="0" w:space="0" w:color="auto"/>
                <w:right w:val="none" w:sz="0" w:space="0" w:color="auto"/>
              </w:divBdr>
            </w:div>
          </w:divsChild>
        </w:div>
        <w:div w:id="138307420">
          <w:marLeft w:val="0"/>
          <w:marRight w:val="0"/>
          <w:marTop w:val="0"/>
          <w:marBottom w:val="0"/>
          <w:divBdr>
            <w:top w:val="none" w:sz="0" w:space="0" w:color="auto"/>
            <w:left w:val="none" w:sz="0" w:space="0" w:color="auto"/>
            <w:bottom w:val="none" w:sz="0" w:space="0" w:color="auto"/>
            <w:right w:val="none" w:sz="0" w:space="0" w:color="auto"/>
          </w:divBdr>
          <w:divsChild>
            <w:div w:id="6561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815">
      <w:bodyDiv w:val="1"/>
      <w:marLeft w:val="0"/>
      <w:marRight w:val="0"/>
      <w:marTop w:val="0"/>
      <w:marBottom w:val="0"/>
      <w:divBdr>
        <w:top w:val="none" w:sz="0" w:space="0" w:color="auto"/>
        <w:left w:val="none" w:sz="0" w:space="0" w:color="auto"/>
        <w:bottom w:val="none" w:sz="0" w:space="0" w:color="auto"/>
        <w:right w:val="none" w:sz="0" w:space="0" w:color="auto"/>
      </w:divBdr>
    </w:div>
    <w:div w:id="1392532431">
      <w:bodyDiv w:val="1"/>
      <w:marLeft w:val="0"/>
      <w:marRight w:val="0"/>
      <w:marTop w:val="0"/>
      <w:marBottom w:val="0"/>
      <w:divBdr>
        <w:top w:val="none" w:sz="0" w:space="0" w:color="auto"/>
        <w:left w:val="none" w:sz="0" w:space="0" w:color="auto"/>
        <w:bottom w:val="none" w:sz="0" w:space="0" w:color="auto"/>
        <w:right w:val="none" w:sz="0" w:space="0" w:color="auto"/>
      </w:divBdr>
    </w:div>
    <w:div w:id="1788767883">
      <w:bodyDiv w:val="1"/>
      <w:marLeft w:val="0"/>
      <w:marRight w:val="0"/>
      <w:marTop w:val="0"/>
      <w:marBottom w:val="0"/>
      <w:divBdr>
        <w:top w:val="none" w:sz="0" w:space="0" w:color="auto"/>
        <w:left w:val="none" w:sz="0" w:space="0" w:color="auto"/>
        <w:bottom w:val="none" w:sz="0" w:space="0" w:color="auto"/>
        <w:right w:val="none" w:sz="0" w:space="0" w:color="auto"/>
      </w:divBdr>
    </w:div>
    <w:div w:id="1920561040">
      <w:bodyDiv w:val="1"/>
      <w:marLeft w:val="0"/>
      <w:marRight w:val="0"/>
      <w:marTop w:val="0"/>
      <w:marBottom w:val="0"/>
      <w:divBdr>
        <w:top w:val="none" w:sz="0" w:space="0" w:color="auto"/>
        <w:left w:val="none" w:sz="0" w:space="0" w:color="auto"/>
        <w:bottom w:val="none" w:sz="0" w:space="0" w:color="auto"/>
        <w:right w:val="none" w:sz="0" w:space="0" w:color="auto"/>
      </w:divBdr>
      <w:divsChild>
        <w:div w:id="299918798">
          <w:marLeft w:val="0"/>
          <w:marRight w:val="0"/>
          <w:marTop w:val="0"/>
          <w:marBottom w:val="0"/>
          <w:divBdr>
            <w:top w:val="none" w:sz="0" w:space="0" w:color="auto"/>
            <w:left w:val="none" w:sz="0" w:space="0" w:color="auto"/>
            <w:bottom w:val="none" w:sz="0" w:space="0" w:color="auto"/>
            <w:right w:val="none" w:sz="0" w:space="0" w:color="auto"/>
          </w:divBdr>
          <w:divsChild>
            <w:div w:id="1493060483">
              <w:marLeft w:val="0"/>
              <w:marRight w:val="0"/>
              <w:marTop w:val="0"/>
              <w:marBottom w:val="0"/>
              <w:divBdr>
                <w:top w:val="none" w:sz="0" w:space="0" w:color="auto"/>
                <w:left w:val="none" w:sz="0" w:space="0" w:color="auto"/>
                <w:bottom w:val="none" w:sz="0" w:space="0" w:color="auto"/>
                <w:right w:val="none" w:sz="0" w:space="0" w:color="auto"/>
              </w:divBdr>
              <w:divsChild>
                <w:div w:id="14658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04598">
          <w:marLeft w:val="0"/>
          <w:marRight w:val="0"/>
          <w:marTop w:val="0"/>
          <w:marBottom w:val="0"/>
          <w:divBdr>
            <w:top w:val="none" w:sz="0" w:space="0" w:color="auto"/>
            <w:left w:val="none" w:sz="0" w:space="0" w:color="auto"/>
            <w:bottom w:val="none" w:sz="0" w:space="0" w:color="auto"/>
            <w:right w:val="none" w:sz="0" w:space="0" w:color="auto"/>
          </w:divBdr>
          <w:divsChild>
            <w:div w:id="1066760768">
              <w:marLeft w:val="0"/>
              <w:marRight w:val="0"/>
              <w:marTop w:val="0"/>
              <w:marBottom w:val="0"/>
              <w:divBdr>
                <w:top w:val="none" w:sz="0" w:space="0" w:color="auto"/>
                <w:left w:val="none" w:sz="0" w:space="0" w:color="auto"/>
                <w:bottom w:val="none" w:sz="0" w:space="0" w:color="auto"/>
                <w:right w:val="none" w:sz="0" w:space="0" w:color="auto"/>
              </w:divBdr>
              <w:divsChild>
                <w:div w:id="7616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59">
          <w:marLeft w:val="0"/>
          <w:marRight w:val="0"/>
          <w:marTop w:val="0"/>
          <w:marBottom w:val="0"/>
          <w:divBdr>
            <w:top w:val="none" w:sz="0" w:space="0" w:color="auto"/>
            <w:left w:val="none" w:sz="0" w:space="0" w:color="auto"/>
            <w:bottom w:val="none" w:sz="0" w:space="0" w:color="auto"/>
            <w:right w:val="none" w:sz="0" w:space="0" w:color="auto"/>
          </w:divBdr>
          <w:divsChild>
            <w:div w:id="1957439834">
              <w:marLeft w:val="0"/>
              <w:marRight w:val="0"/>
              <w:marTop w:val="0"/>
              <w:marBottom w:val="0"/>
              <w:divBdr>
                <w:top w:val="none" w:sz="0" w:space="0" w:color="auto"/>
                <w:left w:val="none" w:sz="0" w:space="0" w:color="auto"/>
                <w:bottom w:val="none" w:sz="0" w:space="0" w:color="auto"/>
                <w:right w:val="none" w:sz="0" w:space="0" w:color="auto"/>
              </w:divBdr>
              <w:divsChild>
                <w:div w:id="43274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89922">
      <w:bodyDiv w:val="1"/>
      <w:marLeft w:val="0"/>
      <w:marRight w:val="0"/>
      <w:marTop w:val="0"/>
      <w:marBottom w:val="0"/>
      <w:divBdr>
        <w:top w:val="none" w:sz="0" w:space="0" w:color="auto"/>
        <w:left w:val="none" w:sz="0" w:space="0" w:color="auto"/>
        <w:bottom w:val="none" w:sz="0" w:space="0" w:color="auto"/>
        <w:right w:val="none" w:sz="0" w:space="0" w:color="auto"/>
      </w:divBdr>
      <w:divsChild>
        <w:div w:id="975372818">
          <w:marLeft w:val="0"/>
          <w:marRight w:val="0"/>
          <w:marTop w:val="0"/>
          <w:marBottom w:val="0"/>
          <w:divBdr>
            <w:top w:val="none" w:sz="0" w:space="0" w:color="auto"/>
            <w:left w:val="none" w:sz="0" w:space="0" w:color="auto"/>
            <w:bottom w:val="none" w:sz="0" w:space="0" w:color="auto"/>
            <w:right w:val="none" w:sz="0" w:space="0" w:color="auto"/>
          </w:divBdr>
        </w:div>
        <w:div w:id="66420685">
          <w:marLeft w:val="0"/>
          <w:marRight w:val="0"/>
          <w:marTop w:val="0"/>
          <w:marBottom w:val="0"/>
          <w:divBdr>
            <w:top w:val="none" w:sz="0" w:space="0" w:color="auto"/>
            <w:left w:val="none" w:sz="0" w:space="0" w:color="auto"/>
            <w:bottom w:val="none" w:sz="0" w:space="0" w:color="auto"/>
            <w:right w:val="none" w:sz="0" w:space="0" w:color="auto"/>
          </w:divBdr>
        </w:div>
        <w:div w:id="252973619">
          <w:marLeft w:val="0"/>
          <w:marRight w:val="0"/>
          <w:marTop w:val="0"/>
          <w:marBottom w:val="0"/>
          <w:divBdr>
            <w:top w:val="none" w:sz="0" w:space="0" w:color="auto"/>
            <w:left w:val="none" w:sz="0" w:space="0" w:color="auto"/>
            <w:bottom w:val="none" w:sz="0" w:space="0" w:color="auto"/>
            <w:right w:val="none" w:sz="0" w:space="0" w:color="auto"/>
          </w:divBdr>
        </w:div>
        <w:div w:id="1026830961">
          <w:marLeft w:val="0"/>
          <w:marRight w:val="0"/>
          <w:marTop w:val="0"/>
          <w:marBottom w:val="0"/>
          <w:divBdr>
            <w:top w:val="none" w:sz="0" w:space="0" w:color="auto"/>
            <w:left w:val="none" w:sz="0" w:space="0" w:color="auto"/>
            <w:bottom w:val="none" w:sz="0" w:space="0" w:color="auto"/>
            <w:right w:val="none" w:sz="0" w:space="0" w:color="auto"/>
          </w:divBdr>
        </w:div>
        <w:div w:id="773597952">
          <w:marLeft w:val="0"/>
          <w:marRight w:val="0"/>
          <w:marTop w:val="0"/>
          <w:marBottom w:val="0"/>
          <w:divBdr>
            <w:top w:val="none" w:sz="0" w:space="0" w:color="auto"/>
            <w:left w:val="none" w:sz="0" w:space="0" w:color="auto"/>
            <w:bottom w:val="none" w:sz="0" w:space="0" w:color="auto"/>
            <w:right w:val="none" w:sz="0" w:space="0" w:color="auto"/>
          </w:divBdr>
        </w:div>
        <w:div w:id="1054356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search?client=firefox-b-d&amp;sa=X&amp;biw=1047&amp;bih=650&amp;q=essential+maths+skills+for+as/a+level+design+and+technology+originally+published&amp;stick=H4sIAAAAAAAAAD3MsQ0CMQwAwAqJBgoWwDVNFInqp2AD5P_4EyuOjeLA69dhUjpugDueL6eQQ4xr7H5v0m7XukxhNqth6zwG6XOzXqfXexb2Qul7eJA76WAUaDiKg1cWcVitA3pAEPqQQCLnrICaYNBS1MTyDtY5s6LIDv_yB83tT6yFAAAA&amp;ved=2ahUKEwjH4NTT3_npAhUAShUIHcLWAtUQ6BMoADAQegQICxAC" TargetMode="External"/><Relationship Id="rId18" Type="http://schemas.openxmlformats.org/officeDocument/2006/relationships/hyperlink" Target="https://www.amazon.co.uk/Charlotte-Fiell/e/B001IXNY7O/ref=dp_byline_cont_book_1" TargetMode="External"/><Relationship Id="rId26" Type="http://schemas.openxmlformats.org/officeDocument/2006/relationships/hyperlink" Target="https://www.aqa.org.uk/resources/art-and-design/as-and-a-level/art-and-design/plan/resource-and-support-guide" TargetMode="External"/><Relationship Id="rId21" Type="http://schemas.openxmlformats.org/officeDocument/2006/relationships/hyperlink" Target="https://www.creativebloq.com/illustration/how-draw-manga-11618810" TargetMode="External"/><Relationship Id="rId34" Type="http://schemas.openxmlformats.org/officeDocument/2006/relationships/hyperlink" Target="https://www.theguardian.com/media/2016/jan/27/late-night-womans-hour-become-permanentradio-4-fixture" TargetMode="External"/><Relationship Id="rId7" Type="http://schemas.openxmlformats.org/officeDocument/2006/relationships/webSettings" Target="webSettings.xml"/><Relationship Id="rId12" Type="http://schemas.openxmlformats.org/officeDocument/2006/relationships/hyperlink" Target="https://www.google.com/search?client=firefox-b-d&amp;sa=X&amp;biw=1047&amp;bih=650&amp;q=Richard+Parsons&amp;stick=H4sIAAAAAAAAAOPgE-LRT9c3rEwrMEguNMlT4tLP1TewzDY1Sa7UUs4ot9JPzs_JSU0uyczP0y8vyiwpSc2LL88vyi62Sk3JLMkvWsTKH5SZnJFYlKIQkFhUnJ9XvIOVEQByhz6NVgAAAA&amp;ved=2ahUKEwi35eSr3_npAhXWRhUIHVw9CKoQmxMoATAZegQICRAD" TargetMode="External"/><Relationship Id="rId17" Type="http://schemas.openxmlformats.org/officeDocument/2006/relationships/hyperlink" Target="https://www.google.com/search?client=firefox-b-d&amp;sa=X&amp;biw=1047&amp;bih=650&amp;q=essential+maths+skills+for+as/a+level+design+and+technology+genre&amp;stick=H4sIAAAAAAAAAB3MMQrDMAwF0KnQpR2SC_y5izFkypajKIniGMsSWCbQ6_SkhSxvfM_38AopxHjE5lOV-hnLNofVrNzMibXx77GwO2vPJKjUT4eXLOI4rIE8EIQvFuzsOSlId3TeTjWx9MV9_AHd7xaPagAAAA&amp;ved=2ahUKEwjH4NTT3_npAhUAShUIHcLWAtUQ6BMoADASegQIDRAC" TargetMode="External"/><Relationship Id="rId25" Type="http://schemas.openxmlformats.org/officeDocument/2006/relationships/hyperlink" Target="https://www.amazon.co.uk/s/ref=dp_byline_sr_book_1?ie=UTF8&amp;field-author=DK&amp;text=DK&amp;sort=relevancerank&amp;search-alias=books-uk" TargetMode="External"/><Relationship Id="rId33" Type="http://schemas.openxmlformats.org/officeDocument/2006/relationships/hyperlink" Target="https://www.foodafactoflife.org.uk/remote-learning/useful-resources-for-learnin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ogle.com/search?client=firefox-b-d&amp;sa=X&amp;biw=1047&amp;bih=650&amp;q=Chris+Walker&amp;stick=H4sIAAAAAAAAAOPgE-LVT9c3NEwzLCo2yc3JVYJwUyqKTCuycnO1ZLKTrfST8vOz9cuLMktKUvPiy_OLsq0SS0sy8osWsfI4ZxRlFiuEJ-ZkpxbtYGUEAMoaiGxQAAAA&amp;ved=2ahUKEwjH4NTT3_npAhUAShUIHcLWAtUQmxMoAjARegQIDBAE" TargetMode="External"/><Relationship Id="rId20" Type="http://schemas.openxmlformats.org/officeDocument/2006/relationships/hyperlink" Target="http://www.technologystudent.com/" TargetMode="External"/><Relationship Id="rId29" Type="http://schemas.openxmlformats.org/officeDocument/2006/relationships/hyperlink" Target="https://www.thetimes.co.uk/article/at-home-with-the-masters-xbj508xr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ogle.com/search?client=firefox-b-d&amp;sa=X&amp;biw=1047&amp;bih=650&amp;q=key+stage+three+design+and+technology+richard+parsons+editor&amp;stick=H4sIAAAAAAAAACXLMQpCMQwA0ElwEAdPEHBzqYLTx7tISWMbfkm-SaD0Ov-kDr79Hc-XU6rpMT_bHb9PuV3bWBJq74TBKmkYR5C8h9rqCxUOtf3wWmmCR64E0YwICjlXgSwFgrCJdq0TjLFlK7BlcxWHf_8B-WqKJ3QAAAA&amp;ved=2ahUKEwi35eSr3_npAhXWRhUIHVw9CKoQ6BMoADAZegQICRAC" TargetMode="External"/><Relationship Id="rId24" Type="http://schemas.openxmlformats.org/officeDocument/2006/relationships/hyperlink" Target="https://www.youtube.com/watch?v=Nmsrhm7-BQ0" TargetMode="External"/><Relationship Id="rId32" Type="http://schemas.openxmlformats.org/officeDocument/2006/relationships/hyperlink" Target="https://www.nutrition.org.uk/foodinschools/teachercentre/resources.html"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ogle.com/search?client=firefox-b-d&amp;sa=X&amp;biw=1047&amp;bih=650&amp;q=Peter+Warne&amp;stick=H4sIAAAAAAAAAOPgE-LVT9c3NEwzLCo2yc3JVYJyKyyTjNNNkrVkspOt9JPy87P1y4syS0pS8-LL84uyrRJLSzLyixaxcgeklqQWKYQnFuWl7mBlBAASVMLsTwAAAA&amp;ved=2ahUKEwjH4NTT3_npAhUAShUIHcLWAtUQmxMoATARegQIDBAD" TargetMode="External"/><Relationship Id="rId23" Type="http://schemas.openxmlformats.org/officeDocument/2006/relationships/hyperlink" Target="https://www.youtube.com/watch?v=mBoVoj5jLfc" TargetMode="External"/><Relationship Id="rId28" Type="http://schemas.openxmlformats.org/officeDocument/2006/relationships/hyperlink" Target="https://petapixel.com/2016/01/13/this-65-year-old-photographer-is-recreating-famous-paintings-as-self-portraits/" TargetMode="External"/><Relationship Id="rId36" Type="http://schemas.openxmlformats.org/officeDocument/2006/relationships/hyperlink" Target="http://videostandards.org.uk/VSC/" TargetMode="External"/><Relationship Id="rId10" Type="http://schemas.openxmlformats.org/officeDocument/2006/relationships/hyperlink" Target="https://www.google.com/search?client=firefox-b-d&amp;sa=X&amp;biw=1047&amp;bih=650&amp;q=Richard+Parsons&amp;stick=H4sIAAAAAAAAAOPgE-LRT9c3rEwrMEguNMlT4tLP1TewzDY1Sa7UkslOttJPys_P1i8vyiwpSc2LL88vyrZKLC3JyC9axMoflJmckViUohCQWFScn1e8g5URAIhJkhlPAAAA&amp;ved=2ahUKEwi35eSr3_npAhXWRhUIHVw9CKoQmxMoATAYegQICBAD" TargetMode="External"/><Relationship Id="rId19" Type="http://schemas.openxmlformats.org/officeDocument/2006/relationships/hyperlink" Target="https://www.amazon.co.uk/Peter-Fiell/e/B00455TQVK/ref=dp_byline_cont_book_2" TargetMode="External"/><Relationship Id="rId31" Type="http://schemas.openxmlformats.org/officeDocument/2006/relationships/hyperlink" Target="https://www.foodafactoflife.org.uk/14-16-years/" TargetMode="External"/><Relationship Id="rId4" Type="http://schemas.openxmlformats.org/officeDocument/2006/relationships/numbering" Target="numbering.xml"/><Relationship Id="rId9" Type="http://schemas.openxmlformats.org/officeDocument/2006/relationships/hyperlink" Target="https://www.google.com/search?client=firefox-b-d&amp;sa=X&amp;biw=1047&amp;bih=650&amp;q=key+stage+three+design+and+technology+richard+parsons+author&amp;stick=H4sIAAAAAAAAACXLMQ7CMAwAwKkSQ9WBuYPnLgGJqepfkJuYJAqyi2MU5Tu8lKG332W6ji66e38dN_958DIXv7pdpLim2Yz42UTLil9Lor9hK9ShGkYCS0oEgWqODMgBjHxieUvsoNkn1AAHahWucPY_uvj-dW0AAAA&amp;ved=2ahUKEwi35eSr3_npAhXWRhUIHVw9CKoQ6BMoADAYegQICBAC" TargetMode="External"/><Relationship Id="rId14" Type="http://schemas.openxmlformats.org/officeDocument/2006/relationships/hyperlink" Target="https://www.google.com/search?client=firefox-b-d&amp;sa=X&amp;biw=1047&amp;bih=650&amp;q=essential+maths+skills+for+as/a+level+design+and+technology+authors&amp;stick=H4sIAAAAAAAAACXMMQ7CMAwAwAmJBQZmBs8sViSmrjwEmdZNoji2FLtUfIeXMnAPuOP5csKMKa1p-L1Lv13bPOHLrOE-agTrc7fRJtqi2PgeHuzOGpUEOkVx8FZFHFYbQI4Ewm8WWNhrViBdIHguamL5A__Ef778YE11AAAA&amp;ved=2ahUKEwjH4NTT3_npAhUAShUIHcLWAtUQ6BMoADARegQIDBAC" TargetMode="External"/><Relationship Id="rId22" Type="http://schemas.openxmlformats.org/officeDocument/2006/relationships/hyperlink" Target="https://www.youtube.com/watch?v=_05or04sGAo" TargetMode="External"/><Relationship Id="rId27" Type="http://schemas.openxmlformats.org/officeDocument/2006/relationships/hyperlink" Target="https://www.thesun.co.uk/news/11317289/art-lovers-recreate-famous-paintings-coronavirus/" TargetMode="External"/><Relationship Id="rId30" Type="http://schemas.openxmlformats.org/officeDocument/2006/relationships/hyperlink" Target="https://www.youtube.com/channel/UCLHyRIUyTszllmLGmgNqBHw" TargetMode="External"/><Relationship Id="rId35" Type="http://schemas.openxmlformats.org/officeDocument/2006/relationships/hyperlink" Target="http://www.bbc.co.uk/mediacentre/latestnews/2016/late-night-womans-hour" TargetMode="External"/><Relationship Id="rId8" Type="http://schemas.openxmlformats.org/officeDocument/2006/relationships/hyperlink" Target="https://www.google.com/search?client=firefox-b-d&amp;sa=X&amp;biw=1047&amp;bih=650&amp;q=key+stage+three+design+and+technology+richard+parsons+originally+published&amp;stick=H4sIAAAAAAAAAD3MsQ0CMQwAwAqJAlGwAK5pAhLVj8ASKJ8Yx0pkB8folXWYlI4b4PbH0yFQuM1Xv6b3XS7nmpawqtawGbujPDe1uvTP2ngUzN_do-KE4ZEQvBgiZBxMAlEyOKYi2pQmGKcSLUOPNlQGqDGxxNYm_LMf3TaeUH4AAAA&amp;ved=2ahUKEwi35eSr3_npAhXWRhUIHVw9CKoQ6BMoADAXegQIBhAC"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68A2CB9BF6844989F99943827E12EE" ma:contentTypeVersion="13" ma:contentTypeDescription="Create a new document." ma:contentTypeScope="" ma:versionID="26b72b72c3ad29f8fe8e443d16ef9110">
  <xsd:schema xmlns:xsd="http://www.w3.org/2001/XMLSchema" xmlns:xs="http://www.w3.org/2001/XMLSchema" xmlns:p="http://schemas.microsoft.com/office/2006/metadata/properties" xmlns:ns3="046983ac-6b9c-4451-bb75-6e98208f348c" xmlns:ns4="7219df1c-0f04-4a98-9b05-020ff9c531a7" targetNamespace="http://schemas.microsoft.com/office/2006/metadata/properties" ma:root="true" ma:fieldsID="69eb70aa20af4e92de3b20f699878865" ns3:_="" ns4:_="">
    <xsd:import namespace="046983ac-6b9c-4451-bb75-6e98208f348c"/>
    <xsd:import namespace="7219df1c-0f04-4a98-9b05-020ff9c531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983ac-6b9c-4451-bb75-6e98208f34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19df1c-0f04-4a98-9b05-020ff9c531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DD5D24-85CC-4E62-A3EA-2B9970D36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983ac-6b9c-4451-bb75-6e98208f348c"/>
    <ds:schemaRef ds:uri="7219df1c-0f04-4a98-9b05-020ff9c53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9D31E5-DFDA-4880-B066-A1EE412745A0}">
  <ds:schemaRefs>
    <ds:schemaRef ds:uri="http://schemas.microsoft.com/sharepoint/v3/contenttype/forms"/>
  </ds:schemaRefs>
</ds:datastoreItem>
</file>

<file path=customXml/itemProps3.xml><?xml version="1.0" encoding="utf-8"?>
<ds:datastoreItem xmlns:ds="http://schemas.openxmlformats.org/officeDocument/2006/customXml" ds:itemID="{41EE7580-0063-49F5-82E6-5AB3DA7DE803}">
  <ds:schemaRefs>
    <ds:schemaRef ds:uri="http://schemas.microsoft.com/office/2006/documentManagement/types"/>
    <ds:schemaRef ds:uri="http://purl.org/dc/elements/1.1/"/>
    <ds:schemaRef ds:uri="http://www.w3.org/XML/1998/namespace"/>
    <ds:schemaRef ds:uri="046983ac-6b9c-4451-bb75-6e98208f348c"/>
    <ds:schemaRef ds:uri="http://purl.org/dc/dcmitype/"/>
    <ds:schemaRef ds:uri="http://purl.org/dc/terms/"/>
    <ds:schemaRef ds:uri="http://schemas.microsoft.com/office/infopath/2007/PartnerControls"/>
    <ds:schemaRef ds:uri="http://schemas.openxmlformats.org/package/2006/metadata/core-properties"/>
    <ds:schemaRef ds:uri="7219df1c-0f04-4a98-9b05-020ff9c531a7"/>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3379</Words>
  <Characters>19262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Ahsan Ashter</dc:creator>
  <cp:keywords/>
  <dc:description/>
  <cp:lastModifiedBy>David Smith</cp:lastModifiedBy>
  <cp:revision>2</cp:revision>
  <dcterms:created xsi:type="dcterms:W3CDTF">2020-07-07T09:16:00Z</dcterms:created>
  <dcterms:modified xsi:type="dcterms:W3CDTF">2020-07-07T09:16:00Z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0x0101007D68A2CB9BF6844989F99943827E12EE</vt:lpwstr>
  </property>
</Properties>
</file>